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C52C" w14:textId="76BCFA83" w:rsidR="002F10FF" w:rsidRPr="00701208" w:rsidRDefault="002F10FF" w:rsidP="002F10FF">
      <w:pPr>
        <w:rPr>
          <w:rFonts w:ascii="Times New Roman" w:hAnsi="Times New Roman" w:cs="Times New Roman"/>
          <w:b/>
          <w:bCs/>
          <w:sz w:val="24"/>
          <w:szCs w:val="24"/>
        </w:rPr>
      </w:pPr>
      <w:r w:rsidRPr="00E842CB">
        <w:rPr>
          <w:rFonts w:ascii="Arial" w:hAnsi="Arial" w:cs="Arial"/>
          <w:b/>
          <w:bCs/>
          <w:sz w:val="24"/>
          <w:szCs w:val="24"/>
        </w:rPr>
        <w:t xml:space="preserve">BSVK-Rundschreiben </w:t>
      </w:r>
      <w:r w:rsidR="008C34AF">
        <w:rPr>
          <w:rFonts w:ascii="Arial" w:hAnsi="Arial" w:cs="Arial"/>
          <w:b/>
          <w:bCs/>
          <w:sz w:val="24"/>
          <w:szCs w:val="24"/>
        </w:rPr>
        <w:t xml:space="preserve"> </w:t>
      </w:r>
      <w:r w:rsidR="00F62E96">
        <w:rPr>
          <w:rFonts w:ascii="Arial" w:hAnsi="Arial" w:cs="Arial"/>
          <w:b/>
          <w:bCs/>
          <w:sz w:val="24"/>
          <w:szCs w:val="24"/>
        </w:rPr>
        <w:t>2</w:t>
      </w:r>
      <w:r w:rsidRPr="00E842CB">
        <w:rPr>
          <w:rFonts w:ascii="Arial" w:hAnsi="Arial" w:cs="Arial"/>
          <w:b/>
          <w:bCs/>
          <w:sz w:val="24"/>
          <w:szCs w:val="24"/>
        </w:rPr>
        <w:t xml:space="preserve"> / 202</w:t>
      </w:r>
      <w:r w:rsidR="00513E52">
        <w:rPr>
          <w:rFonts w:ascii="Arial" w:hAnsi="Arial" w:cs="Arial"/>
          <w:b/>
          <w:bCs/>
          <w:sz w:val="24"/>
          <w:szCs w:val="24"/>
        </w:rPr>
        <w:t>4</w:t>
      </w:r>
      <w:r w:rsidRPr="00E842CB">
        <w:rPr>
          <w:rFonts w:ascii="Arial" w:hAnsi="Arial" w:cs="Arial"/>
          <w:b/>
          <w:bCs/>
          <w:sz w:val="24"/>
          <w:szCs w:val="24"/>
        </w:rPr>
        <w:t xml:space="preserve">  </w:t>
      </w:r>
      <w:r w:rsidRPr="00E842CB">
        <w:rPr>
          <w:rFonts w:ascii="Arial" w:hAnsi="Arial" w:cs="Arial"/>
          <w:b/>
          <w:bCs/>
          <w:sz w:val="24"/>
          <w:szCs w:val="24"/>
        </w:rPr>
        <w:tab/>
      </w:r>
      <w:r w:rsidRPr="00701208">
        <w:rPr>
          <w:rFonts w:ascii="Times New Roman" w:hAnsi="Times New Roman" w:cs="Times New Roman"/>
          <w:b/>
          <w:bCs/>
          <w:sz w:val="24"/>
          <w:szCs w:val="24"/>
        </w:rPr>
        <w:tab/>
      </w:r>
      <w:r w:rsidRPr="00701208">
        <w:rPr>
          <w:rFonts w:ascii="Times New Roman" w:hAnsi="Times New Roman" w:cs="Times New Roman"/>
          <w:b/>
          <w:bCs/>
          <w:sz w:val="24"/>
          <w:szCs w:val="24"/>
        </w:rPr>
        <w:tab/>
      </w:r>
      <w:r w:rsidRPr="00701208">
        <w:rPr>
          <w:rFonts w:ascii="Times New Roman" w:hAnsi="Times New Roman" w:cs="Times New Roman"/>
          <w:b/>
          <w:bCs/>
          <w:sz w:val="24"/>
          <w:szCs w:val="24"/>
        </w:rPr>
        <w:tab/>
      </w:r>
      <w:r w:rsidRPr="00701208">
        <w:rPr>
          <w:rFonts w:ascii="Times New Roman" w:hAnsi="Times New Roman" w:cs="Times New Roman"/>
          <w:b/>
          <w:bCs/>
          <w:sz w:val="24"/>
          <w:szCs w:val="24"/>
        </w:rPr>
        <w:tab/>
        <w:t xml:space="preserve">Köln, </w:t>
      </w:r>
      <w:r w:rsidR="00E6513F">
        <w:rPr>
          <w:rFonts w:ascii="Times New Roman" w:hAnsi="Times New Roman" w:cs="Times New Roman"/>
          <w:b/>
          <w:bCs/>
          <w:sz w:val="24"/>
          <w:szCs w:val="24"/>
        </w:rPr>
        <w:t>14</w:t>
      </w:r>
      <w:r w:rsidRPr="00701208">
        <w:rPr>
          <w:rFonts w:ascii="Times New Roman" w:hAnsi="Times New Roman" w:cs="Times New Roman"/>
          <w:b/>
          <w:bCs/>
          <w:sz w:val="24"/>
          <w:szCs w:val="24"/>
        </w:rPr>
        <w:t>.</w:t>
      </w:r>
      <w:r w:rsidR="008C34AF">
        <w:rPr>
          <w:rFonts w:ascii="Times New Roman" w:hAnsi="Times New Roman" w:cs="Times New Roman"/>
          <w:b/>
          <w:bCs/>
          <w:sz w:val="24"/>
          <w:szCs w:val="24"/>
        </w:rPr>
        <w:t>0</w:t>
      </w:r>
      <w:r w:rsidR="00E6513F">
        <w:rPr>
          <w:rFonts w:ascii="Times New Roman" w:hAnsi="Times New Roman" w:cs="Times New Roman"/>
          <w:b/>
          <w:bCs/>
          <w:sz w:val="24"/>
          <w:szCs w:val="24"/>
        </w:rPr>
        <w:t>3</w:t>
      </w:r>
      <w:r w:rsidRPr="00701208">
        <w:rPr>
          <w:rFonts w:ascii="Times New Roman" w:hAnsi="Times New Roman" w:cs="Times New Roman"/>
          <w:b/>
          <w:bCs/>
          <w:sz w:val="24"/>
          <w:szCs w:val="24"/>
        </w:rPr>
        <w:t>.202</w:t>
      </w:r>
      <w:r w:rsidR="008C34AF">
        <w:rPr>
          <w:rFonts w:ascii="Times New Roman" w:hAnsi="Times New Roman" w:cs="Times New Roman"/>
          <w:b/>
          <w:bCs/>
          <w:sz w:val="24"/>
          <w:szCs w:val="24"/>
        </w:rPr>
        <w:t>4</w:t>
      </w:r>
    </w:p>
    <w:p w14:paraId="5B1620B8" w14:textId="77777777" w:rsidR="002F10FF" w:rsidRDefault="002F10FF" w:rsidP="002F10FF">
      <w:pPr>
        <w:rPr>
          <w:rFonts w:ascii="Times New Roman" w:hAnsi="Times New Roman" w:cs="Times New Roman"/>
          <w:sz w:val="24"/>
          <w:szCs w:val="24"/>
        </w:rPr>
      </w:pPr>
      <w:r>
        <w:rPr>
          <w:rFonts w:ascii="Times New Roman" w:hAnsi="Times New Roman" w:cs="Times New Roman"/>
          <w:sz w:val="24"/>
          <w:szCs w:val="24"/>
        </w:rPr>
        <w:t xml:space="preserve">   </w:t>
      </w:r>
    </w:p>
    <w:p w14:paraId="7AF216B8" w14:textId="77777777" w:rsidR="002F10FF" w:rsidRPr="00701208" w:rsidRDefault="002F10FF" w:rsidP="002F10FF">
      <w:pPr>
        <w:rPr>
          <w:rFonts w:ascii="Times New Roman" w:hAnsi="Times New Roman" w:cs="Times New Roman"/>
          <w:sz w:val="24"/>
          <w:szCs w:val="24"/>
        </w:rPr>
      </w:pPr>
    </w:p>
    <w:p w14:paraId="345E95EB" w14:textId="77777777" w:rsidR="002F10FF" w:rsidRPr="00701208" w:rsidRDefault="002F10FF" w:rsidP="002F10FF">
      <w:pPr>
        <w:rPr>
          <w:rFonts w:ascii="Times New Roman" w:hAnsi="Times New Roman" w:cs="Times New Roman"/>
          <w:sz w:val="24"/>
          <w:szCs w:val="24"/>
        </w:rPr>
      </w:pPr>
    </w:p>
    <w:p w14:paraId="309BCE04" w14:textId="3541B2B4" w:rsidR="002F10FF" w:rsidRPr="008C34AF" w:rsidRDefault="002F10FF" w:rsidP="002F10FF">
      <w:pPr>
        <w:rPr>
          <w:rFonts w:ascii="Arial" w:hAnsi="Arial" w:cs="Arial"/>
          <w:sz w:val="24"/>
          <w:szCs w:val="24"/>
        </w:rPr>
      </w:pPr>
      <w:r w:rsidRPr="00E842CB">
        <w:rPr>
          <w:rFonts w:ascii="Arial" w:hAnsi="Arial" w:cs="Arial"/>
          <w:sz w:val="24"/>
          <w:szCs w:val="24"/>
        </w:rPr>
        <w:t xml:space="preserve">An alle Mitglieder, Förderer und Freunde </w:t>
      </w:r>
    </w:p>
    <w:p w14:paraId="7AD17283" w14:textId="6EDA26CD" w:rsidR="00E6702E" w:rsidRPr="00513E52" w:rsidRDefault="002F10FF" w:rsidP="00D50952">
      <w:pPr>
        <w:rPr>
          <w:rFonts w:ascii="Arial" w:hAnsi="Arial" w:cs="Arial"/>
          <w:sz w:val="24"/>
          <w:szCs w:val="24"/>
        </w:rPr>
      </w:pPr>
      <w:r w:rsidRPr="00E842CB">
        <w:rPr>
          <w:rFonts w:ascii="Arial" w:hAnsi="Arial" w:cs="Arial"/>
          <w:sz w:val="24"/>
          <w:szCs w:val="24"/>
        </w:rPr>
        <w:t>Sehr geehrte Damen und Herren,</w:t>
      </w:r>
    </w:p>
    <w:p w14:paraId="2BB8E3DD" w14:textId="1F79356A" w:rsidR="008C34AF" w:rsidRDefault="00425640" w:rsidP="00D50952">
      <w:pPr>
        <w:rPr>
          <w:rFonts w:ascii="Arial" w:hAnsi="Arial" w:cs="Arial"/>
        </w:rPr>
      </w:pPr>
      <w:r w:rsidRPr="00425640">
        <w:rPr>
          <w:rFonts w:ascii="Arial" w:hAnsi="Arial" w:cs="Arial"/>
        </w:rPr>
        <w:t xml:space="preserve">Satzungsmäßige Veranstaltung </w:t>
      </w:r>
      <w:r w:rsidRPr="00425640">
        <w:rPr>
          <w:rFonts w:ascii="Arial" w:hAnsi="Arial" w:cs="Arial"/>
        </w:rPr>
        <w:br/>
      </w:r>
      <w:r w:rsidRPr="00425640">
        <w:rPr>
          <w:rFonts w:ascii="Arial" w:hAnsi="Arial" w:cs="Arial"/>
        </w:rPr>
        <w:br/>
        <w:t>Gemäß § 11 (3) der Vereinssatzung laden wir zur</w:t>
      </w:r>
      <w:r w:rsidR="008C34AF">
        <w:rPr>
          <w:rFonts w:ascii="Arial" w:hAnsi="Arial" w:cs="Arial"/>
        </w:rPr>
        <w:t xml:space="preserve"> Jahre</w:t>
      </w:r>
      <w:r w:rsidRPr="00425640">
        <w:rPr>
          <w:rFonts w:ascii="Arial" w:hAnsi="Arial" w:cs="Arial"/>
        </w:rPr>
        <w:t xml:space="preserve">shauptversammlung </w:t>
      </w:r>
      <w:r w:rsidR="00A44742" w:rsidRPr="00425640">
        <w:rPr>
          <w:rFonts w:ascii="Arial" w:hAnsi="Arial" w:cs="Arial"/>
        </w:rPr>
        <w:t>2024</w:t>
      </w:r>
      <w:r w:rsidR="00A44742">
        <w:rPr>
          <w:rFonts w:ascii="Arial" w:hAnsi="Arial" w:cs="Arial"/>
        </w:rPr>
        <w:t xml:space="preserve"> </w:t>
      </w:r>
      <w:r w:rsidRPr="00425640">
        <w:rPr>
          <w:rFonts w:ascii="Arial" w:hAnsi="Arial" w:cs="Arial"/>
        </w:rPr>
        <w:t xml:space="preserve">ein. </w:t>
      </w:r>
      <w:r w:rsidRPr="00425640">
        <w:rPr>
          <w:rFonts w:ascii="Arial" w:hAnsi="Arial" w:cs="Arial"/>
        </w:rPr>
        <w:br/>
        <w:t xml:space="preserve">Termin:    Montag 15. April 2024 </w:t>
      </w:r>
      <w:r w:rsidRPr="00425640">
        <w:rPr>
          <w:rFonts w:ascii="Arial" w:hAnsi="Arial" w:cs="Arial"/>
        </w:rPr>
        <w:br/>
        <w:t xml:space="preserve">Ort:    </w:t>
      </w:r>
      <w:r w:rsidR="008C34AF">
        <w:rPr>
          <w:rFonts w:ascii="Arial" w:hAnsi="Arial" w:cs="Arial"/>
        </w:rPr>
        <w:t xml:space="preserve"> </w:t>
      </w:r>
      <w:r w:rsidR="008C34AF">
        <w:rPr>
          <w:rFonts w:ascii="Arial" w:hAnsi="Arial" w:cs="Arial"/>
        </w:rPr>
        <w:tab/>
      </w:r>
      <w:r w:rsidRPr="00425640">
        <w:rPr>
          <w:rFonts w:ascii="Arial" w:hAnsi="Arial" w:cs="Arial"/>
        </w:rPr>
        <w:t xml:space="preserve">Blinden- und Sehbehindertenverein Köln e.V. </w:t>
      </w:r>
      <w:r w:rsidRPr="00425640">
        <w:rPr>
          <w:rFonts w:ascii="Arial" w:hAnsi="Arial" w:cs="Arial"/>
        </w:rPr>
        <w:br/>
        <w:t>    </w:t>
      </w:r>
      <w:r w:rsidR="008C34AF">
        <w:rPr>
          <w:rFonts w:ascii="Arial" w:hAnsi="Arial" w:cs="Arial"/>
        </w:rPr>
        <w:tab/>
      </w:r>
      <w:r w:rsidRPr="00425640">
        <w:rPr>
          <w:rFonts w:ascii="Arial" w:hAnsi="Arial" w:cs="Arial"/>
        </w:rPr>
        <w:t xml:space="preserve">Hansaring 15, 50670 Köln </w:t>
      </w:r>
      <w:r w:rsidRPr="00425640">
        <w:rPr>
          <w:rFonts w:ascii="Arial" w:hAnsi="Arial" w:cs="Arial"/>
        </w:rPr>
        <w:br/>
        <w:t xml:space="preserve">Beginn:    17.15 Uhr </w:t>
      </w:r>
      <w:r w:rsidRPr="00425640">
        <w:rPr>
          <w:rFonts w:ascii="Arial" w:hAnsi="Arial" w:cs="Arial"/>
        </w:rPr>
        <w:br/>
        <w:t xml:space="preserve">Dauer ca. 3 Stunden </w:t>
      </w:r>
      <w:r w:rsidRPr="00425640">
        <w:rPr>
          <w:rFonts w:ascii="Arial" w:hAnsi="Arial" w:cs="Arial"/>
        </w:rPr>
        <w:br/>
      </w:r>
      <w:r w:rsidRPr="00425640">
        <w:rPr>
          <w:rFonts w:ascii="Arial" w:hAnsi="Arial" w:cs="Arial"/>
        </w:rPr>
        <w:br/>
        <w:t xml:space="preserve">Vorläufige Tagesordnung: </w:t>
      </w:r>
      <w:r w:rsidRPr="00425640">
        <w:rPr>
          <w:rFonts w:ascii="Arial" w:hAnsi="Arial" w:cs="Arial"/>
        </w:rPr>
        <w:br/>
        <w:t xml:space="preserve">1.    Feststellung der anwesenden stimmberechtigten Mitglieder </w:t>
      </w:r>
      <w:r w:rsidRPr="00425640">
        <w:rPr>
          <w:rFonts w:ascii="Arial" w:hAnsi="Arial" w:cs="Arial"/>
        </w:rPr>
        <w:br/>
        <w:t>2.    Niederschrift zur Jahreshauptversammlung vom</w:t>
      </w:r>
      <w:r w:rsidR="00647746">
        <w:rPr>
          <w:rFonts w:ascii="Arial" w:hAnsi="Arial" w:cs="Arial"/>
        </w:rPr>
        <w:t xml:space="preserve"> 18.04.</w:t>
      </w:r>
      <w:r w:rsidRPr="00425640">
        <w:rPr>
          <w:rFonts w:ascii="Arial" w:hAnsi="Arial" w:cs="Arial"/>
        </w:rPr>
        <w:t xml:space="preserve">2023 </w:t>
      </w:r>
      <w:r w:rsidRPr="00425640">
        <w:rPr>
          <w:rFonts w:ascii="Arial" w:hAnsi="Arial" w:cs="Arial"/>
        </w:rPr>
        <w:br/>
        <w:t xml:space="preserve">3.    Jahresabschluss 2023 mit Tätigkeits-, Kassen- und Kassenprüfbericht jeweils mit </w:t>
      </w:r>
      <w:r w:rsidR="008C34AF">
        <w:rPr>
          <w:rFonts w:ascii="Arial" w:hAnsi="Arial" w:cs="Arial"/>
        </w:rPr>
        <w:t xml:space="preserve">    </w:t>
      </w:r>
      <w:r w:rsidRPr="00425640">
        <w:rPr>
          <w:rFonts w:ascii="Arial" w:hAnsi="Arial" w:cs="Arial"/>
        </w:rPr>
        <w:t xml:space="preserve">Aussprache </w:t>
      </w:r>
      <w:r w:rsidRPr="00425640">
        <w:rPr>
          <w:rFonts w:ascii="Arial" w:hAnsi="Arial" w:cs="Arial"/>
        </w:rPr>
        <w:br/>
        <w:t xml:space="preserve">4.    Entlastung des Vorstandes </w:t>
      </w:r>
      <w:r w:rsidRPr="00425640">
        <w:rPr>
          <w:rFonts w:ascii="Arial" w:hAnsi="Arial" w:cs="Arial"/>
        </w:rPr>
        <w:br/>
        <w:t>5</w:t>
      </w:r>
      <w:r w:rsidR="008C34AF">
        <w:rPr>
          <w:rFonts w:ascii="Arial" w:hAnsi="Arial" w:cs="Arial"/>
        </w:rPr>
        <w:t xml:space="preserve">.    </w:t>
      </w:r>
      <w:r w:rsidRPr="00425640">
        <w:rPr>
          <w:rFonts w:ascii="Arial" w:hAnsi="Arial" w:cs="Arial"/>
        </w:rPr>
        <w:t>Antworten des ges. Vorstands wegen nicht Wiederkandi</w:t>
      </w:r>
      <w:r w:rsidR="008C34AF">
        <w:rPr>
          <w:rFonts w:ascii="Arial" w:hAnsi="Arial" w:cs="Arial"/>
        </w:rPr>
        <w:t>d</w:t>
      </w:r>
      <w:r w:rsidRPr="00425640">
        <w:rPr>
          <w:rFonts w:ascii="Arial" w:hAnsi="Arial" w:cs="Arial"/>
        </w:rPr>
        <w:t xml:space="preserve">atur </w:t>
      </w:r>
      <w:r w:rsidRPr="00425640">
        <w:rPr>
          <w:rFonts w:ascii="Arial" w:hAnsi="Arial" w:cs="Arial"/>
        </w:rPr>
        <w:br/>
        <w:t xml:space="preserve">6.    Wahl des Wahlleiters </w:t>
      </w:r>
      <w:r w:rsidRPr="00425640">
        <w:rPr>
          <w:rFonts w:ascii="Arial" w:hAnsi="Arial" w:cs="Arial"/>
        </w:rPr>
        <w:br/>
        <w:t xml:space="preserve">7.    Neuwahl des Vorstandes </w:t>
      </w:r>
      <w:r w:rsidRPr="00425640">
        <w:rPr>
          <w:rFonts w:ascii="Arial" w:hAnsi="Arial" w:cs="Arial"/>
        </w:rPr>
        <w:br/>
        <w:t xml:space="preserve">8.    Wahl der Kassenprüfer für 2024 </w:t>
      </w:r>
      <w:r w:rsidRPr="00425640">
        <w:rPr>
          <w:rFonts w:ascii="Arial" w:hAnsi="Arial" w:cs="Arial"/>
        </w:rPr>
        <w:br/>
        <w:t xml:space="preserve">9.    Festsetzung des Mitgliedsbeitrags für 2025 </w:t>
      </w:r>
      <w:r w:rsidRPr="00425640">
        <w:rPr>
          <w:rFonts w:ascii="Arial" w:hAnsi="Arial" w:cs="Arial"/>
        </w:rPr>
        <w:br/>
        <w:t xml:space="preserve">10.  Anträge </w:t>
      </w:r>
      <w:r w:rsidRPr="00425640">
        <w:rPr>
          <w:rFonts w:ascii="Arial" w:hAnsi="Arial" w:cs="Arial"/>
        </w:rPr>
        <w:br/>
        <w:t xml:space="preserve">11.  Mitteilungen </w:t>
      </w:r>
      <w:r w:rsidRPr="00425640">
        <w:rPr>
          <w:rFonts w:ascii="Arial" w:hAnsi="Arial" w:cs="Arial"/>
        </w:rPr>
        <w:br/>
        <w:t xml:space="preserve">12.  Verschiedenes </w:t>
      </w:r>
    </w:p>
    <w:p w14:paraId="278ABC5D" w14:textId="77777777" w:rsidR="005035CD" w:rsidRDefault="005035CD" w:rsidP="00D50952">
      <w:pPr>
        <w:rPr>
          <w:rFonts w:ascii="Arial" w:hAnsi="Arial" w:cs="Arial"/>
        </w:rPr>
      </w:pPr>
    </w:p>
    <w:p w14:paraId="7A6FE182" w14:textId="288C8286" w:rsidR="00176661" w:rsidRPr="008C34AF" w:rsidRDefault="005035CD" w:rsidP="00D50952">
      <w:pPr>
        <w:rPr>
          <w:rFonts w:ascii="Arial" w:hAnsi="Arial" w:cs="Arial"/>
        </w:rPr>
      </w:pPr>
      <w:r>
        <w:rPr>
          <w:rFonts w:ascii="Arial" w:hAnsi="Arial" w:cs="Arial"/>
        </w:rPr>
        <w:t>Wir bitten um rege Beteiligung um eine erfolgreiche Neuwahl des Vorstandes zu erreichen.</w:t>
      </w:r>
      <w:r w:rsidR="00425640" w:rsidRPr="00425640">
        <w:rPr>
          <w:rFonts w:ascii="Arial" w:hAnsi="Arial" w:cs="Arial"/>
        </w:rPr>
        <w:br/>
        <w:t xml:space="preserve">Wir weisen darauf hin, dass die Hauptversammlung ohne Rücksicht auf die </w:t>
      </w:r>
      <w:r w:rsidR="00425640" w:rsidRPr="00425640">
        <w:rPr>
          <w:rFonts w:ascii="Arial" w:hAnsi="Arial" w:cs="Arial"/>
        </w:rPr>
        <w:br/>
        <w:t>Zahl der erschienenen Mitglieder beschlussfähig ist.</w:t>
      </w:r>
      <w:r w:rsidR="00425640" w:rsidRPr="00425640">
        <w:rPr>
          <w:rFonts w:ascii="Arial" w:hAnsi="Arial" w:cs="Arial"/>
        </w:rPr>
        <w:br/>
        <w:t xml:space="preserve">Schriftliche Anträge sollten der Geschäftsstelle 14 Tage vor der </w:t>
      </w:r>
      <w:r w:rsidR="00425640" w:rsidRPr="00425640">
        <w:rPr>
          <w:rFonts w:ascii="Arial" w:hAnsi="Arial" w:cs="Arial"/>
        </w:rPr>
        <w:br/>
        <w:t>Versam</w:t>
      </w:r>
      <w:r w:rsidR="008C34AF">
        <w:rPr>
          <w:rFonts w:ascii="Arial" w:hAnsi="Arial" w:cs="Arial"/>
        </w:rPr>
        <w:t>m</w:t>
      </w:r>
      <w:r w:rsidR="00425640" w:rsidRPr="00425640">
        <w:rPr>
          <w:rFonts w:ascii="Arial" w:hAnsi="Arial" w:cs="Arial"/>
        </w:rPr>
        <w:t xml:space="preserve">lung vorliegen. </w:t>
      </w:r>
      <w:r w:rsidR="00425640" w:rsidRPr="00425640">
        <w:rPr>
          <w:rFonts w:ascii="Arial" w:hAnsi="Arial" w:cs="Arial"/>
        </w:rPr>
        <w:br/>
        <w:t xml:space="preserve">Wer von der Haltestelle abgeholt werden möchte, meldet sich </w:t>
      </w:r>
      <w:r w:rsidR="008C34AF">
        <w:rPr>
          <w:rFonts w:ascii="Arial" w:hAnsi="Arial" w:cs="Arial"/>
        </w:rPr>
        <w:t xml:space="preserve">bitte </w:t>
      </w:r>
      <w:r w:rsidR="00425640" w:rsidRPr="00425640">
        <w:rPr>
          <w:rFonts w:ascii="Arial" w:hAnsi="Arial" w:cs="Arial"/>
        </w:rPr>
        <w:t xml:space="preserve">rechtzeitig </w:t>
      </w:r>
      <w:r w:rsidR="00425640" w:rsidRPr="00425640">
        <w:rPr>
          <w:rFonts w:ascii="Arial" w:hAnsi="Arial" w:cs="Arial"/>
        </w:rPr>
        <w:br/>
        <w:t>im Vereinsbüro.</w:t>
      </w:r>
    </w:p>
    <w:p w14:paraId="35CEDC32" w14:textId="62894733" w:rsidR="0062130F" w:rsidRPr="00812166" w:rsidRDefault="00812166" w:rsidP="00D50952">
      <w:pPr>
        <w:rPr>
          <w:rFonts w:ascii="Arial" w:hAnsi="Arial" w:cs="Arial"/>
        </w:rPr>
      </w:pPr>
      <w:r w:rsidRPr="00812166">
        <w:rPr>
          <w:rFonts w:ascii="Arial" w:hAnsi="Arial" w:cs="Arial"/>
        </w:rPr>
        <w:t>Da wir um eine reibungslose Organisation bemüht sind würden wir uns freuen</w:t>
      </w:r>
      <w:r w:rsidR="00B45F4D">
        <w:rPr>
          <w:rFonts w:ascii="Arial" w:hAnsi="Arial" w:cs="Arial"/>
        </w:rPr>
        <w:t>,</w:t>
      </w:r>
      <w:r w:rsidRPr="00812166">
        <w:rPr>
          <w:rFonts w:ascii="Arial" w:hAnsi="Arial" w:cs="Arial"/>
        </w:rPr>
        <w:t xml:space="preserve"> wenn ihr euch für die Veranstaltung telefonisch oder per e</w:t>
      </w:r>
      <w:r>
        <w:rPr>
          <w:rFonts w:ascii="Arial" w:hAnsi="Arial" w:cs="Arial"/>
        </w:rPr>
        <w:t>-</w:t>
      </w:r>
      <w:r w:rsidRPr="00812166">
        <w:rPr>
          <w:rFonts w:ascii="Arial" w:hAnsi="Arial" w:cs="Arial"/>
        </w:rPr>
        <w:t xml:space="preserve">mail </w:t>
      </w:r>
      <w:r w:rsidRPr="00812166">
        <w:rPr>
          <w:rFonts w:ascii="Arial" w:hAnsi="Arial" w:cs="Arial"/>
          <w:lang w:eastAsia="de-DE"/>
        </w:rPr>
        <w:t xml:space="preserve">an </w:t>
      </w:r>
      <w:hyperlink r:id="rId5" w:history="1">
        <w:r w:rsidR="00B45F4D" w:rsidRPr="007E14B4">
          <w:rPr>
            <w:rStyle w:val="Hyperlink"/>
            <w:rFonts w:ascii="Arial" w:hAnsi="Arial" w:cs="Arial"/>
            <w:lang w:eastAsia="de-DE"/>
          </w:rPr>
          <w:t>info@bsv-koeln.org</w:t>
        </w:r>
      </w:hyperlink>
      <w:r w:rsidR="00B45F4D">
        <w:rPr>
          <w:rFonts w:ascii="Arial" w:hAnsi="Arial" w:cs="Arial"/>
        </w:rPr>
        <w:t xml:space="preserve"> a</w:t>
      </w:r>
      <w:r w:rsidRPr="00812166">
        <w:rPr>
          <w:rFonts w:ascii="Arial" w:hAnsi="Arial" w:cs="Arial"/>
        </w:rPr>
        <w:t>nmelden würdet.</w:t>
      </w:r>
    </w:p>
    <w:p w14:paraId="760BF5FD" w14:textId="77777777" w:rsidR="00B45F4D" w:rsidRDefault="00B45F4D" w:rsidP="00446F29">
      <w:pPr>
        <w:pStyle w:val="berschrift1"/>
        <w:spacing w:line="360" w:lineRule="auto"/>
      </w:pPr>
    </w:p>
    <w:p w14:paraId="56022B4B" w14:textId="77777777" w:rsidR="00B45F4D" w:rsidRDefault="00B45F4D" w:rsidP="00B45F4D">
      <w:pPr>
        <w:rPr>
          <w:lang w:eastAsia="de-DE"/>
        </w:rPr>
      </w:pPr>
    </w:p>
    <w:p w14:paraId="40BDCCD9" w14:textId="77777777" w:rsidR="00B45F4D" w:rsidRPr="00B45F4D" w:rsidRDefault="00B45F4D" w:rsidP="00B45F4D">
      <w:pPr>
        <w:rPr>
          <w:lang w:eastAsia="de-DE"/>
        </w:rPr>
      </w:pPr>
    </w:p>
    <w:p w14:paraId="45E751CB" w14:textId="69735587" w:rsidR="00446F29" w:rsidRPr="00812166" w:rsidRDefault="00180594" w:rsidP="00446F29">
      <w:pPr>
        <w:pStyle w:val="berschrift1"/>
        <w:spacing w:line="360" w:lineRule="auto"/>
      </w:pPr>
      <w:r>
        <w:lastRenderedPageBreak/>
        <w:t>Vortrag von Professor Dr. Kessler zum auditiven</w:t>
      </w:r>
      <w:r w:rsidR="00446F29" w:rsidRPr="00812166">
        <w:t xml:space="preserve"> Demenztest</w:t>
      </w:r>
    </w:p>
    <w:p w14:paraId="0CE89637" w14:textId="59C44B9E" w:rsidR="00A97AA0" w:rsidRPr="00812166" w:rsidRDefault="00A97AA0" w:rsidP="00446F29">
      <w:pPr>
        <w:rPr>
          <w:rFonts w:ascii="Arial" w:hAnsi="Arial" w:cs="Arial"/>
          <w:lang w:eastAsia="de-DE"/>
        </w:rPr>
      </w:pPr>
      <w:r w:rsidRPr="00812166">
        <w:rPr>
          <w:rFonts w:ascii="Arial" w:hAnsi="Arial" w:cs="Arial"/>
          <w:lang w:eastAsia="de-DE"/>
        </w:rPr>
        <w:t xml:space="preserve">Wie im letzten Rundschreiben schon berichtet wurde hat </w:t>
      </w:r>
      <w:r w:rsidR="00446F29" w:rsidRPr="00812166">
        <w:rPr>
          <w:rFonts w:ascii="Arial" w:hAnsi="Arial" w:cs="Arial"/>
          <w:lang w:eastAsia="de-DE"/>
        </w:rPr>
        <w:t>Herr Professor Dr. Josef Kessler von der Universitätsklinik Köln mit Kolleginnen und Kollegen einen Demenztest für sehgeschädigte Menschen entwickelt. Das Team von Professor Kessler sucht</w:t>
      </w:r>
      <w:r w:rsidRPr="00812166">
        <w:rPr>
          <w:rFonts w:ascii="Arial" w:hAnsi="Arial" w:cs="Arial"/>
          <w:lang w:eastAsia="de-DE"/>
        </w:rPr>
        <w:t xml:space="preserve"> hierfür</w:t>
      </w:r>
      <w:r w:rsidR="00446F29" w:rsidRPr="00812166">
        <w:rPr>
          <w:rFonts w:ascii="Arial" w:hAnsi="Arial" w:cs="Arial"/>
          <w:lang w:eastAsia="de-DE"/>
        </w:rPr>
        <w:t xml:space="preserve"> Probandinnen und Probanden zum Testen. </w:t>
      </w:r>
    </w:p>
    <w:p w14:paraId="53D84AC6" w14:textId="2C1476C0" w:rsidR="00A97AA0" w:rsidRDefault="00A97AA0" w:rsidP="00446F29">
      <w:pPr>
        <w:rPr>
          <w:rFonts w:ascii="Arial" w:hAnsi="Arial" w:cs="Arial"/>
          <w:lang w:eastAsia="de-DE"/>
        </w:rPr>
      </w:pPr>
      <w:r w:rsidRPr="00812166">
        <w:rPr>
          <w:rFonts w:ascii="Arial" w:hAnsi="Arial" w:cs="Arial"/>
          <w:lang w:eastAsia="de-DE"/>
        </w:rPr>
        <w:t xml:space="preserve">Am Mittwoch den 17. April wird es hierzu </w:t>
      </w:r>
      <w:r w:rsidR="00B45F4D">
        <w:rPr>
          <w:rFonts w:ascii="Arial" w:hAnsi="Arial" w:cs="Arial"/>
          <w:lang w:eastAsia="de-DE"/>
        </w:rPr>
        <w:t xml:space="preserve">nun </w:t>
      </w:r>
      <w:r w:rsidRPr="00812166">
        <w:rPr>
          <w:rFonts w:ascii="Arial" w:hAnsi="Arial" w:cs="Arial"/>
          <w:lang w:eastAsia="de-DE"/>
        </w:rPr>
        <w:t>einen kleinen Vortrag mit Diskussion und Vorstellung des Projekts geben mit dem Titel „Sensorische Beeinträchtigungen und geistige Veränderungen“. Der Vortrag findet statt</w:t>
      </w:r>
      <w:r w:rsidR="00B45F4D">
        <w:rPr>
          <w:rFonts w:ascii="Arial" w:hAnsi="Arial" w:cs="Arial"/>
          <w:lang w:eastAsia="de-DE"/>
        </w:rPr>
        <w:t xml:space="preserve"> um 16:30 Uhr in den </w:t>
      </w:r>
      <w:r w:rsidR="00B45F4D" w:rsidRPr="00812166">
        <w:rPr>
          <w:rFonts w:ascii="Arial" w:hAnsi="Arial" w:cs="Arial"/>
          <w:lang w:eastAsia="de-DE"/>
        </w:rPr>
        <w:t>Vereinsräumen des BSV</w:t>
      </w:r>
      <w:r w:rsidR="00B45F4D">
        <w:rPr>
          <w:rFonts w:ascii="Arial" w:hAnsi="Arial" w:cs="Arial"/>
          <w:lang w:eastAsia="de-DE"/>
        </w:rPr>
        <w:t xml:space="preserve"> Köln</w:t>
      </w:r>
      <w:r w:rsidR="00B45F4D" w:rsidRPr="00812166">
        <w:rPr>
          <w:rFonts w:ascii="Arial" w:hAnsi="Arial" w:cs="Arial"/>
          <w:lang w:eastAsia="de-DE"/>
        </w:rPr>
        <w:t xml:space="preserve"> am Hansaring 15</w:t>
      </w:r>
      <w:r w:rsidR="00B45F4D">
        <w:rPr>
          <w:rFonts w:ascii="Arial" w:hAnsi="Arial" w:cs="Arial"/>
          <w:lang w:eastAsia="de-DE"/>
        </w:rPr>
        <w:t>.</w:t>
      </w:r>
    </w:p>
    <w:p w14:paraId="0E418E39" w14:textId="2A5E51AD" w:rsidR="00180594" w:rsidRPr="00812166" w:rsidRDefault="00180594" w:rsidP="00446F29">
      <w:pPr>
        <w:rPr>
          <w:rFonts w:ascii="Arial" w:hAnsi="Arial" w:cs="Arial"/>
          <w:lang w:eastAsia="de-DE"/>
        </w:rPr>
      </w:pPr>
      <w:r>
        <w:rPr>
          <w:rFonts w:ascii="Arial" w:hAnsi="Arial" w:cs="Arial"/>
          <w:lang w:eastAsia="de-DE"/>
        </w:rPr>
        <w:t>Für den Vortrag bitten wir um eine seperate Anmeldung.</w:t>
      </w:r>
    </w:p>
    <w:p w14:paraId="5639BAD4" w14:textId="17FDB37F" w:rsidR="00446F29" w:rsidRDefault="00446F29" w:rsidP="00446F29">
      <w:pPr>
        <w:rPr>
          <w:rFonts w:ascii="Arial" w:hAnsi="Arial" w:cs="Arial"/>
          <w:lang w:eastAsia="de-DE"/>
        </w:rPr>
      </w:pPr>
      <w:r w:rsidRPr="00812166">
        <w:rPr>
          <w:rFonts w:ascii="Arial" w:hAnsi="Arial" w:cs="Arial"/>
          <w:lang w:eastAsia="de-DE"/>
        </w:rPr>
        <w:t xml:space="preserve">Interessierte ab 40 Jahren </w:t>
      </w:r>
      <w:r w:rsidR="00A97AA0" w:rsidRPr="00812166">
        <w:rPr>
          <w:rFonts w:ascii="Arial" w:hAnsi="Arial" w:cs="Arial"/>
          <w:lang w:eastAsia="de-DE"/>
        </w:rPr>
        <w:t xml:space="preserve">können sich </w:t>
      </w:r>
      <w:r w:rsidRPr="00812166">
        <w:rPr>
          <w:rFonts w:ascii="Arial" w:hAnsi="Arial" w:cs="Arial"/>
          <w:lang w:eastAsia="de-DE"/>
        </w:rPr>
        <w:t>im Blinden- und Sehbehindertenverein zu den Bürozeiten</w:t>
      </w:r>
      <w:r w:rsidR="00A97AA0" w:rsidRPr="00812166">
        <w:rPr>
          <w:rFonts w:ascii="Arial" w:hAnsi="Arial" w:cs="Arial"/>
          <w:lang w:eastAsia="de-DE"/>
        </w:rPr>
        <w:t xml:space="preserve"> melden</w:t>
      </w:r>
      <w:r w:rsidRPr="00812166">
        <w:rPr>
          <w:rFonts w:ascii="Arial" w:hAnsi="Arial" w:cs="Arial"/>
          <w:lang w:eastAsia="de-DE"/>
        </w:rPr>
        <w:t xml:space="preserve"> oder senden eine e-mail an </w:t>
      </w:r>
      <w:hyperlink r:id="rId6" w:history="1">
        <w:r w:rsidRPr="00812166">
          <w:rPr>
            <w:rStyle w:val="Hyperlink"/>
            <w:rFonts w:ascii="Arial" w:hAnsi="Arial" w:cs="Arial"/>
            <w:lang w:eastAsia="de-DE"/>
          </w:rPr>
          <w:t>info@bsv-koeln.org</w:t>
        </w:r>
      </w:hyperlink>
      <w:r w:rsidRPr="00812166">
        <w:rPr>
          <w:rFonts w:ascii="Arial" w:hAnsi="Arial" w:cs="Arial"/>
          <w:lang w:eastAsia="de-DE"/>
        </w:rPr>
        <w:t xml:space="preserve">. </w:t>
      </w:r>
      <w:r w:rsidR="00180594">
        <w:rPr>
          <w:rFonts w:ascii="Arial" w:hAnsi="Arial" w:cs="Arial"/>
          <w:lang w:eastAsia="de-DE"/>
        </w:rPr>
        <w:t xml:space="preserve">Genauso sind Anmeldungen für den Demenztest weiterhin möglich. </w:t>
      </w:r>
      <w:r w:rsidRPr="00812166">
        <w:rPr>
          <w:rFonts w:ascii="Arial" w:hAnsi="Arial" w:cs="Arial"/>
          <w:lang w:eastAsia="de-DE"/>
        </w:rPr>
        <w:t xml:space="preserve">Anmeldefrist </w:t>
      </w:r>
      <w:r w:rsidR="00A97AA0" w:rsidRPr="00812166">
        <w:rPr>
          <w:rFonts w:ascii="Arial" w:hAnsi="Arial" w:cs="Arial"/>
          <w:lang w:eastAsia="de-DE"/>
        </w:rPr>
        <w:t xml:space="preserve">hierfür </w:t>
      </w:r>
      <w:r w:rsidRPr="00812166">
        <w:rPr>
          <w:rFonts w:ascii="Arial" w:hAnsi="Arial" w:cs="Arial"/>
          <w:lang w:eastAsia="de-DE"/>
        </w:rPr>
        <w:t>ist der 10. April.</w:t>
      </w:r>
    </w:p>
    <w:p w14:paraId="55EE5EE6" w14:textId="77777777" w:rsidR="00180594" w:rsidRDefault="00180594" w:rsidP="00180594">
      <w:pPr>
        <w:jc w:val="both"/>
        <w:rPr>
          <w:rFonts w:ascii="Arial" w:hAnsi="Arial" w:cs="Arial"/>
        </w:rPr>
      </w:pPr>
    </w:p>
    <w:p w14:paraId="39CA7B1D" w14:textId="3254AA0B" w:rsidR="00180594" w:rsidRPr="00812166" w:rsidRDefault="00180594" w:rsidP="00180594">
      <w:pPr>
        <w:pStyle w:val="berschrift1"/>
        <w:spacing w:line="360" w:lineRule="auto"/>
      </w:pPr>
      <w:r>
        <w:t>Kegelgruppe</w:t>
      </w:r>
    </w:p>
    <w:p w14:paraId="46A490C8" w14:textId="575AE0B3" w:rsidR="00446F29" w:rsidRDefault="00180594" w:rsidP="00D50952">
      <w:pPr>
        <w:rPr>
          <w:rFonts w:ascii="Arial" w:hAnsi="Arial" w:cs="Arial"/>
          <w:lang w:eastAsia="de-DE"/>
        </w:rPr>
      </w:pPr>
      <w:r>
        <w:rPr>
          <w:rFonts w:ascii="Arial" w:hAnsi="Arial" w:cs="Arial"/>
          <w:lang w:eastAsia="de-DE"/>
        </w:rPr>
        <w:t xml:space="preserve">Zur Gründung einer Kegelgruppe suchen wir Teilnehmerinnen und Teilnehmer. Wir benötigen mindestens 10 Teilnehmer damit das regelmäßige Kegeln aus reinem Spaß an der Freude stattfinden kann. Interessenten melden sich bitte per Telefon </w:t>
      </w:r>
      <w:r w:rsidRPr="00812166">
        <w:rPr>
          <w:rFonts w:ascii="Arial" w:hAnsi="Arial" w:cs="Arial"/>
          <w:lang w:eastAsia="de-DE"/>
        </w:rPr>
        <w:t xml:space="preserve">zu den Bürozeiten </w:t>
      </w:r>
      <w:r>
        <w:rPr>
          <w:rFonts w:ascii="Arial" w:hAnsi="Arial" w:cs="Arial"/>
          <w:lang w:eastAsia="de-DE"/>
        </w:rPr>
        <w:t xml:space="preserve">im Büro an oder per e-mail </w:t>
      </w:r>
      <w:r w:rsidRPr="00812166">
        <w:rPr>
          <w:rFonts w:ascii="Arial" w:hAnsi="Arial" w:cs="Arial"/>
          <w:lang w:eastAsia="de-DE"/>
        </w:rPr>
        <w:t xml:space="preserve">an </w:t>
      </w:r>
      <w:hyperlink r:id="rId7" w:history="1">
        <w:r w:rsidRPr="00812166">
          <w:rPr>
            <w:rStyle w:val="Hyperlink"/>
            <w:rFonts w:ascii="Arial" w:hAnsi="Arial" w:cs="Arial"/>
            <w:lang w:eastAsia="de-DE"/>
          </w:rPr>
          <w:t>info@bsv-koeln.org</w:t>
        </w:r>
      </w:hyperlink>
      <w:r>
        <w:rPr>
          <w:rFonts w:ascii="Arial" w:hAnsi="Arial" w:cs="Arial"/>
          <w:lang w:eastAsia="de-DE"/>
        </w:rPr>
        <w:t>.</w:t>
      </w:r>
    </w:p>
    <w:p w14:paraId="5A5CA486" w14:textId="77777777" w:rsidR="00180594" w:rsidRPr="00180594" w:rsidRDefault="00180594" w:rsidP="00D50952">
      <w:pPr>
        <w:rPr>
          <w:rFonts w:ascii="Arial" w:hAnsi="Arial" w:cs="Arial"/>
          <w:lang w:eastAsia="de-DE"/>
        </w:rPr>
      </w:pPr>
    </w:p>
    <w:p w14:paraId="5DAEAF2A" w14:textId="77777777" w:rsidR="00446F29" w:rsidRPr="00812166" w:rsidRDefault="00446F29" w:rsidP="00446F29">
      <w:pPr>
        <w:rPr>
          <w:rFonts w:ascii="Arial" w:hAnsi="Arial" w:cs="Arial"/>
          <w:b/>
          <w:bCs/>
          <w:sz w:val="24"/>
          <w:szCs w:val="24"/>
        </w:rPr>
      </w:pPr>
      <w:r w:rsidRPr="00812166">
        <w:rPr>
          <w:rFonts w:ascii="Arial" w:hAnsi="Arial" w:cs="Arial"/>
          <w:b/>
          <w:bCs/>
          <w:sz w:val="24"/>
          <w:szCs w:val="24"/>
        </w:rPr>
        <w:t>Terminvorschau für Veranstaltungen in den Vereinsräumen:</w:t>
      </w:r>
    </w:p>
    <w:p w14:paraId="63A8D188" w14:textId="7DF64665" w:rsidR="00446F29" w:rsidRPr="00812166" w:rsidRDefault="00446F29" w:rsidP="00446F29">
      <w:pPr>
        <w:rPr>
          <w:rFonts w:ascii="Arial" w:hAnsi="Arial" w:cs="Arial"/>
          <w:sz w:val="24"/>
          <w:szCs w:val="24"/>
        </w:rPr>
      </w:pPr>
      <w:r w:rsidRPr="00812166">
        <w:rPr>
          <w:rFonts w:ascii="Arial" w:hAnsi="Arial" w:cs="Arial"/>
          <w:sz w:val="24"/>
          <w:szCs w:val="24"/>
        </w:rPr>
        <w:t xml:space="preserve">- Selbsthilfegruppe </w:t>
      </w:r>
      <w:r w:rsidR="00A44742">
        <w:rPr>
          <w:rFonts w:ascii="Arial" w:hAnsi="Arial" w:cs="Arial"/>
          <w:sz w:val="24"/>
          <w:szCs w:val="24"/>
        </w:rPr>
        <w:t>„</w:t>
      </w:r>
      <w:r w:rsidRPr="00812166">
        <w:rPr>
          <w:rFonts w:ascii="Arial" w:hAnsi="Arial" w:cs="Arial"/>
          <w:sz w:val="24"/>
          <w:szCs w:val="24"/>
        </w:rPr>
        <w:t xml:space="preserve">Nach vorne schauen“ </w:t>
      </w:r>
    </w:p>
    <w:p w14:paraId="5E7B2CD0" w14:textId="6BF77EAF" w:rsidR="00446F29" w:rsidRPr="00812166" w:rsidRDefault="00446F29" w:rsidP="00446F29">
      <w:pPr>
        <w:rPr>
          <w:rFonts w:ascii="Arial" w:hAnsi="Arial" w:cs="Arial"/>
          <w:sz w:val="24"/>
          <w:szCs w:val="24"/>
        </w:rPr>
      </w:pPr>
      <w:r w:rsidRPr="00812166">
        <w:rPr>
          <w:rFonts w:ascii="Arial" w:hAnsi="Arial" w:cs="Arial"/>
          <w:sz w:val="24"/>
          <w:szCs w:val="24"/>
        </w:rPr>
        <w:t>(2. Donnerstag im Monat von 14 bis 16 Uhr) 16.05.2024 (Verschiebung um eine Woche wegen Christi Himmelfahrt)</w:t>
      </w:r>
      <w:r w:rsidR="00A44742">
        <w:rPr>
          <w:rFonts w:ascii="Arial" w:hAnsi="Arial" w:cs="Arial"/>
          <w:sz w:val="24"/>
          <w:szCs w:val="24"/>
        </w:rPr>
        <w:t>,</w:t>
      </w:r>
      <w:r w:rsidRPr="00812166">
        <w:rPr>
          <w:rFonts w:ascii="Arial" w:hAnsi="Arial" w:cs="Arial"/>
          <w:sz w:val="24"/>
          <w:szCs w:val="24"/>
        </w:rPr>
        <w:t xml:space="preserve"> 13.06.2024</w:t>
      </w:r>
    </w:p>
    <w:p w14:paraId="367322AC" w14:textId="77777777" w:rsidR="00446F29" w:rsidRPr="00812166" w:rsidRDefault="00446F29" w:rsidP="00446F29">
      <w:pPr>
        <w:rPr>
          <w:rFonts w:ascii="Arial" w:hAnsi="Arial" w:cs="Arial"/>
          <w:sz w:val="24"/>
          <w:szCs w:val="24"/>
        </w:rPr>
      </w:pPr>
      <w:r w:rsidRPr="00812166">
        <w:rPr>
          <w:rFonts w:ascii="Arial" w:hAnsi="Arial" w:cs="Arial"/>
          <w:sz w:val="24"/>
          <w:szCs w:val="24"/>
        </w:rPr>
        <w:t>- I-Phone Infotreffen - Neuanmeldung bitte telefonisch zu den Beratungszeiten im Büro erforderlich!</w:t>
      </w:r>
    </w:p>
    <w:p w14:paraId="7A05E4AA" w14:textId="414E8111" w:rsidR="00446F29" w:rsidRPr="00812166" w:rsidRDefault="00446F29" w:rsidP="00446F29">
      <w:pPr>
        <w:rPr>
          <w:rFonts w:ascii="Arial" w:hAnsi="Arial" w:cs="Arial"/>
          <w:sz w:val="24"/>
          <w:szCs w:val="24"/>
        </w:rPr>
      </w:pPr>
      <w:r w:rsidRPr="00812166">
        <w:rPr>
          <w:rFonts w:ascii="Arial" w:hAnsi="Arial" w:cs="Arial"/>
          <w:sz w:val="24"/>
          <w:szCs w:val="24"/>
        </w:rPr>
        <w:t>(4. Dienstag im Monat) 23.04.2024</w:t>
      </w:r>
      <w:r w:rsidR="00A44742">
        <w:rPr>
          <w:rFonts w:ascii="Arial" w:hAnsi="Arial" w:cs="Arial"/>
          <w:sz w:val="24"/>
          <w:szCs w:val="24"/>
        </w:rPr>
        <w:t>,</w:t>
      </w:r>
      <w:r w:rsidRPr="00812166">
        <w:rPr>
          <w:rFonts w:ascii="Arial" w:hAnsi="Arial" w:cs="Arial"/>
          <w:sz w:val="24"/>
          <w:szCs w:val="24"/>
        </w:rPr>
        <w:t xml:space="preserve"> 28.05.2024</w:t>
      </w:r>
      <w:r w:rsidR="00A44742">
        <w:rPr>
          <w:rFonts w:ascii="Arial" w:hAnsi="Arial" w:cs="Arial"/>
          <w:sz w:val="24"/>
          <w:szCs w:val="24"/>
        </w:rPr>
        <w:t xml:space="preserve"> und</w:t>
      </w:r>
      <w:r w:rsidRPr="00812166">
        <w:rPr>
          <w:rFonts w:ascii="Arial" w:hAnsi="Arial" w:cs="Arial"/>
          <w:sz w:val="24"/>
          <w:szCs w:val="24"/>
        </w:rPr>
        <w:t xml:space="preserve"> 25.06.2024</w:t>
      </w:r>
    </w:p>
    <w:p w14:paraId="4F225933" w14:textId="77777777" w:rsidR="00446F29" w:rsidRPr="00812166" w:rsidRDefault="00446F29" w:rsidP="00446F29">
      <w:pPr>
        <w:rPr>
          <w:rFonts w:ascii="Arial" w:hAnsi="Arial" w:cs="Arial"/>
          <w:sz w:val="24"/>
          <w:szCs w:val="24"/>
        </w:rPr>
      </w:pPr>
      <w:r w:rsidRPr="00812166">
        <w:rPr>
          <w:rFonts w:ascii="Arial" w:hAnsi="Arial" w:cs="Arial"/>
          <w:sz w:val="24"/>
          <w:szCs w:val="24"/>
        </w:rPr>
        <w:t>- Tischball (Showdown) - Neuanmeldung bitte telefonisch zu den Beratungszeiten im Büro erforderlich!</w:t>
      </w:r>
    </w:p>
    <w:p w14:paraId="5D1BCEAF" w14:textId="20BEC1A1" w:rsidR="00733291" w:rsidRDefault="00446F29" w:rsidP="00D50952">
      <w:pPr>
        <w:rPr>
          <w:rFonts w:ascii="Arial" w:hAnsi="Arial" w:cs="Arial"/>
          <w:sz w:val="24"/>
          <w:szCs w:val="24"/>
        </w:rPr>
      </w:pPr>
      <w:r w:rsidRPr="00812166">
        <w:rPr>
          <w:rFonts w:ascii="Arial" w:hAnsi="Arial" w:cs="Arial"/>
          <w:sz w:val="24"/>
          <w:szCs w:val="24"/>
        </w:rPr>
        <w:t>(2. und 4. Donnerstag im Monat von 18 bis 20 Uhr) 25.04.2024 (09.05.2024 fällt aus wegen Christi Himmelfahrt), 23.05.2024, 06.06.2024 und 20.06.2024</w:t>
      </w:r>
    </w:p>
    <w:p w14:paraId="5608056B" w14:textId="7D262BD9" w:rsidR="00733291" w:rsidRDefault="00733291" w:rsidP="00D50952">
      <w:pPr>
        <w:rPr>
          <w:rFonts w:ascii="Arial" w:hAnsi="Arial" w:cs="Arial"/>
          <w:sz w:val="24"/>
          <w:szCs w:val="24"/>
        </w:rPr>
      </w:pPr>
      <w:r>
        <w:rPr>
          <w:rFonts w:ascii="Arial" w:hAnsi="Arial" w:cs="Arial"/>
          <w:sz w:val="24"/>
          <w:szCs w:val="24"/>
        </w:rPr>
        <w:t xml:space="preserve">- </w:t>
      </w:r>
      <w:r w:rsidRPr="00733291">
        <w:rPr>
          <w:rFonts w:ascii="Arial" w:hAnsi="Arial" w:cs="Arial"/>
          <w:sz w:val="24"/>
          <w:szCs w:val="24"/>
        </w:rPr>
        <w:t>Beratungszeiten sind aktuell jeden Dienstag von 16:00 – 18:00 Uhr</w:t>
      </w:r>
    </w:p>
    <w:p w14:paraId="1A16AD28" w14:textId="77777777" w:rsidR="00733291" w:rsidRDefault="00733291" w:rsidP="00D50952">
      <w:pPr>
        <w:rPr>
          <w:rFonts w:ascii="Arial" w:hAnsi="Arial" w:cs="Arial"/>
          <w:sz w:val="24"/>
          <w:szCs w:val="24"/>
        </w:rPr>
      </w:pPr>
    </w:p>
    <w:p w14:paraId="7DBF8ED1" w14:textId="77777777" w:rsidR="00733291" w:rsidRPr="00733291" w:rsidRDefault="00733291" w:rsidP="00D50952">
      <w:pPr>
        <w:rPr>
          <w:rFonts w:ascii="Arial" w:hAnsi="Arial" w:cs="Arial"/>
          <w:sz w:val="24"/>
          <w:szCs w:val="24"/>
        </w:rPr>
      </w:pPr>
    </w:p>
    <w:p w14:paraId="1CE2F75F" w14:textId="77777777" w:rsidR="00A9109C" w:rsidRPr="00812166" w:rsidRDefault="00A9109C" w:rsidP="00A9109C">
      <w:pPr>
        <w:rPr>
          <w:rFonts w:ascii="Arial" w:hAnsi="Arial" w:cs="Arial"/>
        </w:rPr>
      </w:pPr>
      <w:r w:rsidRPr="00812166">
        <w:rPr>
          <w:rFonts w:ascii="Arial" w:hAnsi="Arial" w:cs="Arial"/>
        </w:rPr>
        <w:t>Mit freundlichen Grüßen</w:t>
      </w:r>
    </w:p>
    <w:p w14:paraId="4A38B255" w14:textId="77777777" w:rsidR="00A9109C" w:rsidRPr="00BC5011" w:rsidRDefault="00A9109C" w:rsidP="00A9109C">
      <w:pPr>
        <w:rPr>
          <w:rFonts w:ascii="Arial" w:hAnsi="Arial" w:cs="Arial"/>
        </w:rPr>
      </w:pPr>
      <w:r w:rsidRPr="00BC5011">
        <w:rPr>
          <w:rFonts w:ascii="Arial" w:hAnsi="Arial" w:cs="Arial"/>
        </w:rPr>
        <w:t xml:space="preserve"> </w:t>
      </w:r>
    </w:p>
    <w:p w14:paraId="6CF7B5F5" w14:textId="4C687E91" w:rsidR="00B45F4D" w:rsidRDefault="00A9109C" w:rsidP="00A9109C">
      <w:pPr>
        <w:rPr>
          <w:rFonts w:ascii="Arial" w:hAnsi="Arial" w:cs="Arial"/>
        </w:rPr>
      </w:pPr>
      <w:r w:rsidRPr="00BC5011">
        <w:rPr>
          <w:rFonts w:ascii="Arial" w:hAnsi="Arial" w:cs="Arial"/>
        </w:rPr>
        <w:t>Herbert Klerx und Marisa Sommer</w:t>
      </w:r>
    </w:p>
    <w:p w14:paraId="431D52CE" w14:textId="77777777" w:rsidR="00733291" w:rsidRDefault="00733291" w:rsidP="00A9109C">
      <w:pPr>
        <w:rPr>
          <w:rFonts w:ascii="Arial" w:hAnsi="Arial" w:cs="Arial"/>
        </w:rPr>
      </w:pPr>
    </w:p>
    <w:p w14:paraId="6AD06516" w14:textId="72FD8AEE" w:rsidR="00A9109C" w:rsidRPr="00BC5011" w:rsidRDefault="00A9109C" w:rsidP="00A9109C">
      <w:pPr>
        <w:rPr>
          <w:rFonts w:ascii="Arial" w:hAnsi="Arial" w:cs="Arial"/>
          <w:b/>
          <w:bCs/>
          <w:sz w:val="24"/>
          <w:szCs w:val="24"/>
        </w:rPr>
      </w:pPr>
      <w:r w:rsidRPr="00BC5011">
        <w:rPr>
          <w:rFonts w:ascii="Arial" w:hAnsi="Arial" w:cs="Arial"/>
          <w:b/>
          <w:bCs/>
          <w:sz w:val="24"/>
          <w:szCs w:val="24"/>
        </w:rPr>
        <w:lastRenderedPageBreak/>
        <w:t>Impressum:</w:t>
      </w:r>
    </w:p>
    <w:p w14:paraId="57C2F6E6" w14:textId="77777777" w:rsidR="00A9109C" w:rsidRPr="00BC5011" w:rsidRDefault="00A9109C" w:rsidP="00A9109C">
      <w:pPr>
        <w:rPr>
          <w:rFonts w:ascii="Arial" w:hAnsi="Arial" w:cs="Arial"/>
          <w:b/>
          <w:bCs/>
          <w:sz w:val="24"/>
          <w:szCs w:val="24"/>
        </w:rPr>
      </w:pPr>
    </w:p>
    <w:p w14:paraId="6D86C3C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Blinden- und Sehbehindertenverein Köln e.V.</w:t>
      </w:r>
    </w:p>
    <w:p w14:paraId="6611642F"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Hansaring 15, 50670 Köln</w:t>
      </w:r>
    </w:p>
    <w:p w14:paraId="443D569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Tel.: 02 21 - 13 56 85</w:t>
      </w:r>
    </w:p>
    <w:p w14:paraId="002F8779"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Info-Tel.: 02 21 - 1 30 15 40</w:t>
      </w:r>
    </w:p>
    <w:p w14:paraId="3A6CCB4E"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Fax: 02 21 - 3 48 93 85</w:t>
      </w:r>
    </w:p>
    <w:p w14:paraId="7AC03877"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 xml:space="preserve">info@bsv-koeln.org - www.bsv-koeln.org </w:t>
      </w:r>
    </w:p>
    <w:p w14:paraId="3B43203F"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Sparkasse KölnBonn</w:t>
      </w:r>
    </w:p>
    <w:p w14:paraId="1938E3D6" w14:textId="77777777" w:rsidR="00A9109C" w:rsidRPr="00BC5011" w:rsidRDefault="00A9109C" w:rsidP="00A9109C">
      <w:pPr>
        <w:rPr>
          <w:rFonts w:ascii="Arial" w:hAnsi="Arial" w:cs="Arial"/>
          <w:b/>
          <w:bCs/>
          <w:sz w:val="24"/>
          <w:szCs w:val="24"/>
        </w:rPr>
      </w:pPr>
      <w:r w:rsidRPr="00BC5011">
        <w:rPr>
          <w:rFonts w:ascii="Arial" w:hAnsi="Arial" w:cs="Arial"/>
          <w:b/>
          <w:bCs/>
          <w:sz w:val="24"/>
          <w:szCs w:val="24"/>
        </w:rPr>
        <w:t>IBAN: DE75 3705 0198 0014 8122 26</w:t>
      </w:r>
    </w:p>
    <w:p w14:paraId="47F54BC9" w14:textId="2B06124F" w:rsidR="00A9109C" w:rsidRPr="00B45F4D" w:rsidRDefault="00A9109C">
      <w:pPr>
        <w:rPr>
          <w:rFonts w:ascii="Arial" w:hAnsi="Arial" w:cs="Arial"/>
          <w:b/>
          <w:bCs/>
          <w:sz w:val="24"/>
          <w:szCs w:val="24"/>
        </w:rPr>
      </w:pPr>
      <w:r w:rsidRPr="00BC5011">
        <w:rPr>
          <w:rFonts w:ascii="Arial" w:hAnsi="Arial" w:cs="Arial"/>
          <w:b/>
          <w:bCs/>
          <w:sz w:val="24"/>
          <w:szCs w:val="24"/>
        </w:rPr>
        <w:t>SWIFT-BIC: COLSDE33</w:t>
      </w:r>
    </w:p>
    <w:sectPr w:rsidR="00A9109C" w:rsidRPr="00B45F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40DC1"/>
    <w:multiLevelType w:val="hybridMultilevel"/>
    <w:tmpl w:val="C8201328"/>
    <w:lvl w:ilvl="0" w:tplc="F1EA430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66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0E65AF"/>
    <w:rsid w:val="000F576D"/>
    <w:rsid w:val="00107D21"/>
    <w:rsid w:val="001105D2"/>
    <w:rsid w:val="00176661"/>
    <w:rsid w:val="00180594"/>
    <w:rsid w:val="0019587D"/>
    <w:rsid w:val="00270DBB"/>
    <w:rsid w:val="002F10FF"/>
    <w:rsid w:val="00425640"/>
    <w:rsid w:val="00446F29"/>
    <w:rsid w:val="004E1512"/>
    <w:rsid w:val="005035CD"/>
    <w:rsid w:val="00513E52"/>
    <w:rsid w:val="0062130F"/>
    <w:rsid w:val="00647746"/>
    <w:rsid w:val="0067620B"/>
    <w:rsid w:val="00733291"/>
    <w:rsid w:val="00812166"/>
    <w:rsid w:val="00886CBE"/>
    <w:rsid w:val="008879E9"/>
    <w:rsid w:val="008C34AF"/>
    <w:rsid w:val="009232EB"/>
    <w:rsid w:val="00A44742"/>
    <w:rsid w:val="00A9109C"/>
    <w:rsid w:val="00A97AA0"/>
    <w:rsid w:val="00AE4319"/>
    <w:rsid w:val="00B36673"/>
    <w:rsid w:val="00B45F4D"/>
    <w:rsid w:val="00B52EFC"/>
    <w:rsid w:val="00BC5011"/>
    <w:rsid w:val="00D50952"/>
    <w:rsid w:val="00D6523D"/>
    <w:rsid w:val="00E6513F"/>
    <w:rsid w:val="00E6702E"/>
    <w:rsid w:val="00E842CB"/>
    <w:rsid w:val="00F56293"/>
    <w:rsid w:val="00F62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75D5"/>
  <w15:chartTrackingRefBased/>
  <w15:docId w15:val="{B8021DB1-E2AA-4B3B-A2DE-BDA3C7FA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10FF"/>
  </w:style>
  <w:style w:type="paragraph" w:styleId="berschrift1">
    <w:name w:val="heading 1"/>
    <w:basedOn w:val="Standard"/>
    <w:next w:val="Standard"/>
    <w:link w:val="berschrift1Zchn"/>
    <w:uiPriority w:val="99"/>
    <w:qFormat/>
    <w:rsid w:val="00B36673"/>
    <w:pPr>
      <w:keepNext/>
      <w:autoSpaceDE w:val="0"/>
      <w:autoSpaceDN w:val="0"/>
      <w:adjustRightInd w:val="0"/>
      <w:spacing w:after="0" w:line="240" w:lineRule="auto"/>
      <w:outlineLvl w:val="0"/>
    </w:pPr>
    <w:rPr>
      <w:rFonts w:ascii="Arial" w:eastAsia="Times New Roman" w:hAnsi="Arial" w:cs="Arial"/>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05D2"/>
    <w:pPr>
      <w:ind w:left="720"/>
      <w:contextualSpacing/>
    </w:pPr>
  </w:style>
  <w:style w:type="character" w:customStyle="1" w:styleId="berschrift1Zchn">
    <w:name w:val="Überschrift 1 Zchn"/>
    <w:basedOn w:val="Absatz-Standardschriftart"/>
    <w:link w:val="berschrift1"/>
    <w:uiPriority w:val="99"/>
    <w:rsid w:val="00B36673"/>
    <w:rPr>
      <w:rFonts w:ascii="Arial" w:eastAsia="Times New Roman" w:hAnsi="Arial" w:cs="Arial"/>
      <w:b/>
      <w:bCs/>
      <w:kern w:val="0"/>
      <w:lang w:eastAsia="de-DE"/>
      <w14:ligatures w14:val="none"/>
    </w:rPr>
  </w:style>
  <w:style w:type="character" w:styleId="Hyperlink">
    <w:name w:val="Hyperlink"/>
    <w:basedOn w:val="Absatz-Standardschriftart"/>
    <w:uiPriority w:val="99"/>
    <w:unhideWhenUsed/>
    <w:rsid w:val="00E6702E"/>
    <w:rPr>
      <w:color w:val="0563C1" w:themeColor="hyperlink"/>
      <w:u w:val="single"/>
    </w:rPr>
  </w:style>
  <w:style w:type="character" w:styleId="NichtaufgelsteErwhnung">
    <w:name w:val="Unresolved Mention"/>
    <w:basedOn w:val="Absatz-Standardschriftart"/>
    <w:uiPriority w:val="99"/>
    <w:semiHidden/>
    <w:unhideWhenUsed/>
    <w:rsid w:val="00E6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sv-koeln.org" TargetMode="External"/><Relationship Id="rId5" Type="http://schemas.openxmlformats.org/officeDocument/2006/relationships/hyperlink" Target="mailto:info@bsv-koeln.or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Stratmann</dc:creator>
  <cp:keywords/>
  <dc:description/>
  <cp:lastModifiedBy>Claudia Stratmann</cp:lastModifiedBy>
  <cp:revision>12</cp:revision>
  <cp:lastPrinted>2024-03-14T16:17:00Z</cp:lastPrinted>
  <dcterms:created xsi:type="dcterms:W3CDTF">2024-02-20T15:33:00Z</dcterms:created>
  <dcterms:modified xsi:type="dcterms:W3CDTF">2024-03-19T13:27:00Z</dcterms:modified>
</cp:coreProperties>
</file>