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369" w:rsidRDefault="000F0369" w:rsidP="00865120">
      <w:pPr>
        <w:pStyle w:val="Heading3"/>
        <w:widowControl/>
        <w:tabs>
          <w:tab w:val="left" w:pos="5954"/>
        </w:tabs>
        <w:autoSpaceDE/>
        <w:adjustRightInd/>
        <w:spacing w:line="360" w:lineRule="auto"/>
      </w:pPr>
      <w:r>
        <w:t>##BSVK - Rundschreiben 3 / 2016</w:t>
      </w:r>
      <w:r>
        <w:tab/>
      </w:r>
      <w:r>
        <w:tab/>
        <w:t>Köln, den 26. April 2016</w:t>
      </w: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b/>
          <w:bCs/>
          <w:sz w:val="22"/>
          <w:szCs w:val="22"/>
        </w:rPr>
      </w:pPr>
      <w:r>
        <w:rPr>
          <w:rFonts w:ascii="Arial" w:hAnsi="Arial" w:cs="Arial"/>
          <w:b/>
          <w:bCs/>
          <w:sz w:val="22"/>
          <w:szCs w:val="22"/>
        </w:rPr>
        <w:t>##An alle Mitglieder, Förderer und Freunde,</w:t>
      </w:r>
    </w:p>
    <w:p w:rsidR="000F0369" w:rsidRDefault="000F0369" w:rsidP="00865120">
      <w:pPr>
        <w:spacing w:line="360" w:lineRule="auto"/>
        <w:rPr>
          <w:rFonts w:ascii="Arial" w:hAnsi="Arial" w:cs="Arial"/>
          <w:b/>
          <w:bCs/>
          <w:sz w:val="22"/>
          <w:szCs w:val="22"/>
        </w:rPr>
      </w:pPr>
    </w:p>
    <w:p w:rsidR="000F0369" w:rsidRDefault="000F0369" w:rsidP="00865120">
      <w:pPr>
        <w:spacing w:line="360" w:lineRule="auto"/>
        <w:rPr>
          <w:rFonts w:ascii="Arial" w:hAnsi="Arial" w:cs="Arial"/>
          <w:b/>
          <w:bCs/>
          <w:sz w:val="22"/>
          <w:szCs w:val="22"/>
        </w:rPr>
      </w:pPr>
      <w:r>
        <w:rPr>
          <w:rFonts w:ascii="Arial" w:hAnsi="Arial" w:cs="Arial"/>
          <w:b/>
          <w:bCs/>
          <w:sz w:val="22"/>
          <w:szCs w:val="22"/>
        </w:rPr>
        <w:t>sehr geehrte Damen und Herren,</w:t>
      </w:r>
    </w:p>
    <w:p w:rsidR="000F0369" w:rsidRDefault="000F0369" w:rsidP="00865120">
      <w:pPr>
        <w:spacing w:line="360" w:lineRule="auto"/>
        <w:rPr>
          <w:rFonts w:ascii="Arial" w:hAnsi="Arial" w:cs="Arial"/>
          <w:b/>
          <w:bCs/>
          <w:sz w:val="22"/>
          <w:szCs w:val="22"/>
        </w:rPr>
      </w:pP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b/>
          <w:bCs/>
          <w:snapToGrid w:val="0"/>
          <w:sz w:val="22"/>
          <w:szCs w:val="22"/>
        </w:rPr>
      </w:pPr>
      <w:r>
        <w:rPr>
          <w:rFonts w:ascii="Arial" w:hAnsi="Arial" w:cs="Arial"/>
          <w:b/>
          <w:bCs/>
          <w:snapToGrid w:val="0"/>
          <w:sz w:val="22"/>
          <w:szCs w:val="22"/>
        </w:rPr>
        <w:t>##Jahreshauptversammlung vom 18.04.2016</w:t>
      </w:r>
    </w:p>
    <w:p w:rsidR="000F0369" w:rsidRDefault="000F0369" w:rsidP="00865120">
      <w:pPr>
        <w:spacing w:line="360" w:lineRule="auto"/>
        <w:rPr>
          <w:rFonts w:ascii="Arial" w:hAnsi="Arial" w:cs="Arial"/>
          <w:snapToGrid w:val="0"/>
          <w:sz w:val="22"/>
          <w:szCs w:val="22"/>
        </w:rPr>
      </w:pPr>
      <w:r>
        <w:rPr>
          <w:rFonts w:ascii="Arial" w:hAnsi="Arial" w:cs="Arial"/>
          <w:snapToGrid w:val="0"/>
          <w:sz w:val="22"/>
          <w:szCs w:val="22"/>
        </w:rPr>
        <w:t>Die Jahreshauptversammlung hat am 18.04.2016 die Berichte des Vorstands verabschiedet und den Mitgliedsbeitrag für 2017 unverändert belassen.</w:t>
      </w:r>
    </w:p>
    <w:p w:rsidR="000F0369" w:rsidRDefault="000F0369" w:rsidP="00865120">
      <w:pPr>
        <w:spacing w:line="360" w:lineRule="auto"/>
        <w:rPr>
          <w:rFonts w:ascii="Arial" w:hAnsi="Arial" w:cs="Arial"/>
          <w:snapToGrid w:val="0"/>
          <w:sz w:val="22"/>
          <w:szCs w:val="22"/>
        </w:rPr>
      </w:pPr>
      <w:r>
        <w:rPr>
          <w:rFonts w:ascii="Arial" w:hAnsi="Arial" w:cs="Arial"/>
          <w:snapToGrid w:val="0"/>
          <w:sz w:val="22"/>
          <w:szCs w:val="22"/>
        </w:rPr>
        <w:t>Desweiteren hat sie Vorstand und Beisitzer einstimmig wie folgt gewählt:</w:t>
      </w:r>
    </w:p>
    <w:p w:rsidR="000F0369" w:rsidRDefault="000F0369" w:rsidP="00865120">
      <w:pPr>
        <w:spacing w:line="360" w:lineRule="auto"/>
        <w:rPr>
          <w:rFonts w:ascii="Arial" w:hAnsi="Arial" w:cs="Arial"/>
          <w:snapToGrid w:val="0"/>
          <w:sz w:val="22"/>
          <w:szCs w:val="22"/>
        </w:rPr>
      </w:pPr>
      <w:r>
        <w:rPr>
          <w:rFonts w:ascii="Arial" w:hAnsi="Arial" w:cs="Arial"/>
          <w:snapToGrid w:val="0"/>
          <w:sz w:val="22"/>
          <w:szCs w:val="22"/>
        </w:rPr>
        <w:t>1. Vorsitzender Herbert Klerx, 2. Vorsitzender Raimund Ollinger</w:t>
      </w:r>
    </w:p>
    <w:p w:rsidR="000F0369" w:rsidRDefault="000F0369" w:rsidP="00865120">
      <w:pPr>
        <w:spacing w:line="360" w:lineRule="auto"/>
        <w:rPr>
          <w:rFonts w:ascii="Arial" w:hAnsi="Arial" w:cs="Arial"/>
          <w:snapToGrid w:val="0"/>
          <w:sz w:val="22"/>
          <w:szCs w:val="22"/>
        </w:rPr>
      </w:pPr>
      <w:r>
        <w:rPr>
          <w:rFonts w:ascii="Arial" w:hAnsi="Arial" w:cs="Arial"/>
          <w:snapToGrid w:val="0"/>
          <w:sz w:val="22"/>
          <w:szCs w:val="22"/>
        </w:rPr>
        <w:t xml:space="preserve">Beisitzer: Marisa Sommer, Oliver Krauf, Karl Heinz Krämer, Sven Hülsmann und Jakob Bender. </w:t>
      </w:r>
    </w:p>
    <w:p w:rsidR="000F0369" w:rsidRDefault="000F0369" w:rsidP="00865120">
      <w:pPr>
        <w:spacing w:line="360" w:lineRule="auto"/>
        <w:rPr>
          <w:rFonts w:ascii="Arial" w:hAnsi="Arial" w:cs="Arial"/>
          <w:snapToGrid w:val="0"/>
          <w:sz w:val="22"/>
          <w:szCs w:val="22"/>
        </w:rPr>
      </w:pPr>
      <w:r>
        <w:rPr>
          <w:rFonts w:ascii="Arial" w:hAnsi="Arial" w:cs="Arial"/>
          <w:snapToGrid w:val="0"/>
          <w:sz w:val="22"/>
          <w:szCs w:val="22"/>
        </w:rPr>
        <w:t>Zu Kassenprüfern für 2016 wurden gewählt: Hermann Arens und Josef Esser.</w:t>
      </w: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b/>
          <w:bCs/>
          <w:sz w:val="22"/>
          <w:szCs w:val="22"/>
        </w:rPr>
      </w:pPr>
      <w:r>
        <w:rPr>
          <w:rFonts w:ascii="Arial" w:hAnsi="Arial" w:cs="Arial"/>
          <w:b/>
          <w:bCs/>
          <w:sz w:val="22"/>
          <w:szCs w:val="22"/>
        </w:rPr>
        <w:t>##</w:t>
      </w:r>
      <w:r>
        <w:rPr>
          <w:rFonts w:ascii="Arial" w:hAnsi="Arial" w:cs="Arial"/>
          <w:b/>
          <w:bCs/>
          <w:vanish/>
          <w:sz w:val="22"/>
          <w:szCs w:val="22"/>
        </w:rPr>
        <w:t>i</w:t>
      </w:r>
      <w:r>
        <w:rPr>
          <w:rFonts w:ascii="Arial" w:hAnsi="Arial" w:cs="Arial"/>
          <w:b/>
          <w:bCs/>
          <w:sz w:val="22"/>
          <w:szCs w:val="22"/>
        </w:rPr>
        <w:t>Hilfsmittelausstellung am 4. Juni 2016 in unserem Blindenverein in Köln</w:t>
      </w:r>
    </w:p>
    <w:p w:rsidR="000F0369" w:rsidRDefault="000F0369" w:rsidP="00865120">
      <w:pPr>
        <w:spacing w:line="360" w:lineRule="auto"/>
        <w:rPr>
          <w:rFonts w:ascii="Arial" w:hAnsi="Arial" w:cs="Arial"/>
          <w:b/>
          <w:bCs/>
          <w:i/>
          <w:iCs/>
          <w:sz w:val="22"/>
          <w:szCs w:val="22"/>
        </w:rPr>
      </w:pPr>
    </w:p>
    <w:p w:rsidR="000F0369" w:rsidRDefault="000F0369" w:rsidP="00865120">
      <w:pPr>
        <w:spacing w:line="360" w:lineRule="auto"/>
        <w:rPr>
          <w:rFonts w:ascii="Arial" w:hAnsi="Arial" w:cs="Arial"/>
          <w:sz w:val="22"/>
          <w:szCs w:val="22"/>
        </w:rPr>
      </w:pPr>
      <w:r>
        <w:rPr>
          <w:rFonts w:ascii="Arial" w:hAnsi="Arial" w:cs="Arial"/>
          <w:sz w:val="22"/>
          <w:szCs w:val="22"/>
        </w:rPr>
        <w:t xml:space="preserve">Am Samstag, den 4.6.2016 findet anlässlich des Tages der Sehbehinderung (6.6.2016) in der Zeit von 10 bis 15 Uhr in unseren Vereinsräumen wieder eine Hilfsmittelausstellung statt. </w:t>
      </w:r>
    </w:p>
    <w:p w:rsidR="000F0369" w:rsidRDefault="000F0369" w:rsidP="00865120">
      <w:pPr>
        <w:spacing w:line="360" w:lineRule="auto"/>
        <w:rPr>
          <w:rFonts w:ascii="Arial" w:hAnsi="Arial" w:cs="Arial"/>
          <w:sz w:val="22"/>
          <w:szCs w:val="22"/>
        </w:rPr>
      </w:pPr>
      <w:r>
        <w:rPr>
          <w:rFonts w:ascii="Arial" w:hAnsi="Arial" w:cs="Arial"/>
          <w:sz w:val="22"/>
          <w:szCs w:val="22"/>
        </w:rPr>
        <w:t>Die Firma Optik Schwieren präsentiert optische und elektronische Lupen sowie vergrößernde Sehhilfen. Durch die Firma SynPhon werden der Einkaufsfuchs und ein Farberkennungsgerät vorgestellt. Außerdem werden die Firmen EYET4U und Vistac AG sowie die LHZ Sachsen (Landeshilfsmittelzentrale Sachsen) eingeladen. Wir freuen uns auf Ihr Kommen.</w:t>
      </w: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sz w:val="22"/>
          <w:szCs w:val="22"/>
        </w:rPr>
      </w:pPr>
    </w:p>
    <w:p w:rsidR="000F0369" w:rsidRDefault="000F0369" w:rsidP="009E0807">
      <w:pPr>
        <w:spacing w:line="360" w:lineRule="auto"/>
        <w:rPr>
          <w:rFonts w:ascii="Arial" w:hAnsi="Arial" w:cs="Arial"/>
          <w:b/>
          <w:bCs/>
          <w:sz w:val="22"/>
          <w:szCs w:val="22"/>
        </w:rPr>
      </w:pPr>
      <w:r>
        <w:rPr>
          <w:rFonts w:ascii="Arial" w:hAnsi="Arial" w:cs="Arial"/>
          <w:b/>
          <w:bCs/>
          <w:sz w:val="22"/>
          <w:szCs w:val="22"/>
        </w:rPr>
        <w:t>## Domführung am Donnerstag, 16. Juni 2016</w:t>
      </w:r>
    </w:p>
    <w:p w:rsidR="000F0369" w:rsidRDefault="000F0369" w:rsidP="009E0807">
      <w:pPr>
        <w:spacing w:line="360" w:lineRule="auto"/>
        <w:rPr>
          <w:rFonts w:ascii="Arial" w:hAnsi="Arial" w:cs="Arial"/>
          <w:sz w:val="22"/>
          <w:szCs w:val="22"/>
        </w:rPr>
      </w:pPr>
      <w:r w:rsidRPr="009E0807">
        <w:rPr>
          <w:rFonts w:ascii="Arial" w:hAnsi="Arial" w:cs="Arial"/>
          <w:sz w:val="22"/>
          <w:szCs w:val="22"/>
        </w:rPr>
        <w:br/>
        <w:t>Wir haben für den 16. Juni 2016 eine Führung durch den Kölner Dom organisiert.  An ihr können 10 Blinde bzw. Sehbehinderte und 10 Begleiter teilnehmen. Ein Modell des Dreikönigenschreins kann ertastet werden.</w:t>
      </w:r>
      <w:r w:rsidRPr="009E0807">
        <w:rPr>
          <w:rFonts w:ascii="Arial" w:hAnsi="Arial" w:cs="Arial"/>
          <w:sz w:val="22"/>
          <w:szCs w:val="22"/>
        </w:rPr>
        <w:br/>
        <w:t>Beginn 15 Uhr - Dauer etwa 90 Minuten.</w:t>
      </w:r>
      <w:r w:rsidRPr="009E0807">
        <w:rPr>
          <w:rFonts w:ascii="Arial" w:hAnsi="Arial" w:cs="Arial"/>
          <w:sz w:val="22"/>
          <w:szCs w:val="22"/>
        </w:rPr>
        <w:br/>
        <w:t>Treffpunkt 14:30 Uhr am Hauptbahnhof Köln vor der Parfümerie Douglas.</w:t>
      </w:r>
    </w:p>
    <w:p w:rsidR="000F0369" w:rsidRPr="009E0807" w:rsidRDefault="000F0369" w:rsidP="009E0807">
      <w:pPr>
        <w:spacing w:line="360" w:lineRule="auto"/>
        <w:rPr>
          <w:rFonts w:ascii="Arial" w:hAnsi="Arial" w:cs="Arial"/>
          <w:b/>
          <w:bCs/>
          <w:sz w:val="22"/>
          <w:szCs w:val="22"/>
        </w:rPr>
      </w:pPr>
      <w:r w:rsidRPr="009E0807">
        <w:rPr>
          <w:rFonts w:ascii="Arial" w:hAnsi="Arial" w:cs="Arial"/>
          <w:sz w:val="22"/>
          <w:szCs w:val="22"/>
        </w:rPr>
        <w:t xml:space="preserve">Die teilnehmenden Mitglieder zahlen für die Führung pro Person 5 €. Die Begleitung ist frei. In diesem Betrag ist das Ausleihen von Kopfhörern für alle Teilnehmer enthalten. </w:t>
      </w:r>
      <w:r w:rsidRPr="009E0807">
        <w:rPr>
          <w:rFonts w:ascii="Arial" w:hAnsi="Arial" w:cs="Arial"/>
          <w:sz w:val="22"/>
          <w:szCs w:val="22"/>
        </w:rPr>
        <w:br/>
        <w:t>Angemeldet ist, wer bis spätestens zum 2. Juni den Betrag auf unser nachstehendes Konto überwiesen, in unserem Sekretariat bar bezahlt oder den Wunsch geäußert hat, dass wir ihn von Ihrem uns bekannten Konto einziehen.</w:t>
      </w: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sz w:val="22"/>
          <w:szCs w:val="22"/>
        </w:rPr>
      </w:pPr>
    </w:p>
    <w:p w:rsidR="000F0369" w:rsidRDefault="000F0369" w:rsidP="00BB1EC4">
      <w:pPr>
        <w:spacing w:line="360" w:lineRule="auto"/>
        <w:rPr>
          <w:rFonts w:ascii="Arial" w:hAnsi="Arial" w:cs="Arial"/>
          <w:b/>
          <w:bCs/>
          <w:sz w:val="22"/>
          <w:szCs w:val="22"/>
        </w:rPr>
      </w:pPr>
      <w:r>
        <w:rPr>
          <w:rFonts w:ascii="Arial" w:hAnsi="Arial" w:cs="Arial"/>
          <w:b/>
          <w:bCs/>
          <w:sz w:val="22"/>
          <w:szCs w:val="22"/>
        </w:rPr>
        <w:t>##Chor TAKTil Konzert am 24. Juni 2016 im Café Augentrost in Köln-Bocklemünd</w:t>
      </w:r>
    </w:p>
    <w:p w:rsidR="000F0369" w:rsidRDefault="000F0369" w:rsidP="00BB1EC4">
      <w:pPr>
        <w:spacing w:line="360" w:lineRule="auto"/>
        <w:rPr>
          <w:rFonts w:ascii="Arial" w:hAnsi="Arial" w:cs="Arial"/>
          <w:b/>
          <w:bCs/>
          <w:sz w:val="22"/>
          <w:szCs w:val="22"/>
        </w:rPr>
      </w:pPr>
    </w:p>
    <w:p w:rsidR="000F0369" w:rsidRPr="001212C0" w:rsidRDefault="000F0369" w:rsidP="00BB1EC4">
      <w:pPr>
        <w:spacing w:line="360" w:lineRule="auto"/>
        <w:rPr>
          <w:rFonts w:ascii="Arial" w:hAnsi="Arial" w:cs="Arial"/>
          <w:sz w:val="22"/>
          <w:szCs w:val="22"/>
        </w:rPr>
      </w:pPr>
      <w:r w:rsidRPr="001212C0">
        <w:rPr>
          <w:rFonts w:ascii="Arial" w:hAnsi="Arial" w:cs="Arial"/>
          <w:sz w:val="22"/>
          <w:szCs w:val="22"/>
        </w:rPr>
        <w:t xml:space="preserve">Am Freitag, den 24.06.2016 findet </w:t>
      </w:r>
      <w:r>
        <w:rPr>
          <w:rFonts w:ascii="Arial" w:hAnsi="Arial" w:cs="Arial"/>
          <w:sz w:val="22"/>
          <w:szCs w:val="22"/>
        </w:rPr>
        <w:t xml:space="preserve">um 19 Uhr </w:t>
      </w:r>
      <w:r w:rsidRPr="001212C0">
        <w:rPr>
          <w:rFonts w:ascii="Arial" w:hAnsi="Arial" w:cs="Arial"/>
          <w:sz w:val="22"/>
          <w:szCs w:val="22"/>
        </w:rPr>
        <w:t xml:space="preserve">ein Konzert </w:t>
      </w:r>
      <w:r>
        <w:rPr>
          <w:rFonts w:ascii="Arial" w:hAnsi="Arial" w:cs="Arial"/>
          <w:sz w:val="22"/>
          <w:szCs w:val="22"/>
        </w:rPr>
        <w:t>des</w:t>
      </w:r>
      <w:r w:rsidRPr="001212C0">
        <w:rPr>
          <w:rFonts w:ascii="Arial" w:hAnsi="Arial" w:cs="Arial"/>
          <w:sz w:val="22"/>
          <w:szCs w:val="22"/>
        </w:rPr>
        <w:t xml:space="preserve"> Chor TAKTil im Café Augentrost in der Nähe der Haltestelle Westfriedhof in Köln-Bocklemünd statt. </w:t>
      </w:r>
    </w:p>
    <w:p w:rsidR="000F0369" w:rsidRDefault="000F0369" w:rsidP="00BB1EC4">
      <w:pPr>
        <w:spacing w:line="360" w:lineRule="auto"/>
        <w:rPr>
          <w:rFonts w:ascii="Arial" w:hAnsi="Arial" w:cs="Arial"/>
          <w:sz w:val="22"/>
          <w:szCs w:val="22"/>
        </w:rPr>
      </w:pPr>
      <w:r w:rsidRPr="001212C0">
        <w:rPr>
          <w:rFonts w:ascii="Arial" w:hAnsi="Arial" w:cs="Arial"/>
          <w:sz w:val="22"/>
          <w:szCs w:val="22"/>
        </w:rPr>
        <w:t>Die Vorstellung ist kostenlos</w:t>
      </w:r>
      <w:r>
        <w:rPr>
          <w:rFonts w:ascii="Arial" w:hAnsi="Arial" w:cs="Arial"/>
          <w:sz w:val="22"/>
          <w:szCs w:val="22"/>
        </w:rPr>
        <w:t xml:space="preserve">. </w:t>
      </w:r>
    </w:p>
    <w:p w:rsidR="000F0369" w:rsidRDefault="000F0369" w:rsidP="00344DA2">
      <w:pPr>
        <w:spacing w:line="360" w:lineRule="auto"/>
        <w:rPr>
          <w:rFonts w:ascii="Arial" w:hAnsi="Arial" w:cs="Arial"/>
          <w:sz w:val="22"/>
          <w:szCs w:val="22"/>
        </w:rPr>
      </w:pPr>
      <w:r>
        <w:rPr>
          <w:rFonts w:ascii="Arial" w:hAnsi="Arial" w:cs="Arial"/>
          <w:sz w:val="22"/>
          <w:szCs w:val="22"/>
        </w:rPr>
        <w:t xml:space="preserve">Wer gerne etwas spenden möchte, dem ist der Dank des Chors TAKTil sicher. </w:t>
      </w:r>
    </w:p>
    <w:p w:rsidR="000F0369" w:rsidRDefault="000F0369" w:rsidP="00BB1EC4">
      <w:pPr>
        <w:spacing w:line="360" w:lineRule="auto"/>
        <w:rPr>
          <w:rFonts w:ascii="Arial" w:hAnsi="Arial" w:cs="Arial"/>
          <w:sz w:val="22"/>
          <w:szCs w:val="22"/>
        </w:rPr>
      </w:pPr>
      <w:r>
        <w:rPr>
          <w:rFonts w:ascii="Arial" w:hAnsi="Arial" w:cs="Arial"/>
          <w:sz w:val="22"/>
          <w:szCs w:val="22"/>
        </w:rPr>
        <w:t>Chorm</w:t>
      </w:r>
      <w:r w:rsidRPr="001212C0">
        <w:rPr>
          <w:rFonts w:ascii="Arial" w:hAnsi="Arial" w:cs="Arial"/>
          <w:sz w:val="22"/>
          <w:szCs w:val="22"/>
        </w:rPr>
        <w:t xml:space="preserve">itglieder organisieren einen Abholservice von der Haltestelle </w:t>
      </w:r>
      <w:r>
        <w:rPr>
          <w:rFonts w:ascii="Arial" w:hAnsi="Arial" w:cs="Arial"/>
          <w:sz w:val="22"/>
          <w:szCs w:val="22"/>
        </w:rPr>
        <w:t xml:space="preserve">Westfriedhof </w:t>
      </w:r>
      <w:r w:rsidRPr="001212C0">
        <w:rPr>
          <w:rFonts w:ascii="Arial" w:hAnsi="Arial" w:cs="Arial"/>
          <w:sz w:val="22"/>
          <w:szCs w:val="22"/>
        </w:rPr>
        <w:t xml:space="preserve">zwischen 18 Uhr </w:t>
      </w:r>
      <w:r>
        <w:rPr>
          <w:rFonts w:ascii="Arial" w:hAnsi="Arial" w:cs="Arial"/>
          <w:sz w:val="22"/>
          <w:szCs w:val="22"/>
        </w:rPr>
        <w:t>15</w:t>
      </w:r>
      <w:r w:rsidRPr="001212C0">
        <w:rPr>
          <w:rFonts w:ascii="Arial" w:hAnsi="Arial" w:cs="Arial"/>
          <w:sz w:val="22"/>
          <w:szCs w:val="22"/>
        </w:rPr>
        <w:t xml:space="preserve"> und 18 Uhr </w:t>
      </w:r>
      <w:r>
        <w:rPr>
          <w:rFonts w:ascii="Arial" w:hAnsi="Arial" w:cs="Arial"/>
          <w:sz w:val="22"/>
          <w:szCs w:val="22"/>
        </w:rPr>
        <w:t>40</w:t>
      </w:r>
      <w:r w:rsidRPr="001212C0">
        <w:rPr>
          <w:rFonts w:ascii="Arial" w:hAnsi="Arial" w:cs="Arial"/>
          <w:sz w:val="22"/>
          <w:szCs w:val="22"/>
        </w:rPr>
        <w:t>.</w:t>
      </w: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b/>
          <w:bCs/>
          <w:sz w:val="22"/>
          <w:szCs w:val="22"/>
        </w:rPr>
      </w:pPr>
      <w:r>
        <w:rPr>
          <w:rFonts w:ascii="Arial" w:hAnsi="Arial" w:cs="Arial"/>
          <w:b/>
          <w:bCs/>
          <w:sz w:val="22"/>
          <w:szCs w:val="22"/>
        </w:rPr>
        <w:t>##Grillfest am Samstag, den 23. Juli 2016</w:t>
      </w:r>
    </w:p>
    <w:p w:rsidR="000F0369" w:rsidRDefault="000F0369" w:rsidP="00865120">
      <w:pPr>
        <w:spacing w:line="360" w:lineRule="auto"/>
        <w:rPr>
          <w:rFonts w:ascii="Arial" w:hAnsi="Arial" w:cs="Arial"/>
          <w:b/>
          <w:bCs/>
          <w:sz w:val="22"/>
          <w:szCs w:val="22"/>
        </w:rPr>
      </w:pPr>
    </w:p>
    <w:p w:rsidR="000F0369" w:rsidRDefault="000F0369" w:rsidP="00865120">
      <w:pPr>
        <w:spacing w:line="360" w:lineRule="auto"/>
        <w:rPr>
          <w:rFonts w:ascii="Arial" w:hAnsi="Arial" w:cs="Arial"/>
          <w:sz w:val="22"/>
          <w:szCs w:val="22"/>
        </w:rPr>
      </w:pPr>
      <w:r>
        <w:rPr>
          <w:rFonts w:ascii="Arial" w:hAnsi="Arial" w:cs="Arial"/>
          <w:sz w:val="22"/>
          <w:szCs w:val="22"/>
        </w:rPr>
        <w:t>Unser diesjähriges Grillfest findet am Samstag, 23.7.2016 ab 13 Uhr, Grillplatz Saaler Mühle, statt. Angemeldet ist, wer sich bis 7. Juli 2016 per Telefon oder E-Mail und für sich und den Erstbegleiter je 8,00 € sowie für den eventuellen Drittgast 10,00 € auf unser nachstehend aufgeführtes Konto überwiesen hat. Auf Wunsch ziehen wir diesen Betrag auch gerne von Ihrem uns bekannten Girokonto ein. Wer von der Haltestelle Frankenforst – Straßenbahnlinie 1 - abgeholt werden möchte, meldet sich bitte mindestens eine Woche vorher in unserem Vereinsbüro.</w:t>
      </w: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b/>
          <w:bCs/>
          <w:sz w:val="22"/>
          <w:szCs w:val="22"/>
        </w:rPr>
      </w:pPr>
      <w:r>
        <w:rPr>
          <w:rFonts w:ascii="Arial" w:hAnsi="Arial" w:cs="Arial"/>
          <w:b/>
          <w:bCs/>
          <w:sz w:val="22"/>
          <w:szCs w:val="22"/>
        </w:rPr>
        <w:t xml:space="preserve">##Ausstellung in der Bundeskunsthalle in Bonn: Pina Bausch und das Tanztheater </w:t>
      </w: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sz w:val="22"/>
          <w:szCs w:val="22"/>
        </w:rPr>
      </w:pPr>
      <w:r>
        <w:rPr>
          <w:rFonts w:ascii="Arial" w:hAnsi="Arial" w:cs="Arial"/>
          <w:sz w:val="22"/>
          <w:szCs w:val="22"/>
        </w:rPr>
        <w:t xml:space="preserve">In der Zeit vom 4. März bis 24. Juli 2016 ist in der Bundeskunst- und Ausstellungshalle in Bonn eine Ausstellung zu Pina Bausch zu sehen. </w:t>
      </w:r>
    </w:p>
    <w:p w:rsidR="000F0369" w:rsidRDefault="000F0369" w:rsidP="00865120">
      <w:pPr>
        <w:spacing w:line="360" w:lineRule="auto"/>
        <w:rPr>
          <w:rFonts w:ascii="Arial" w:hAnsi="Arial" w:cs="Arial"/>
          <w:sz w:val="22"/>
          <w:szCs w:val="22"/>
        </w:rPr>
      </w:pPr>
      <w:r>
        <w:rPr>
          <w:rFonts w:ascii="Arial" w:hAnsi="Arial" w:cs="Arial"/>
          <w:sz w:val="22"/>
          <w:szCs w:val="22"/>
        </w:rPr>
        <w:t xml:space="preserve">Pina Bausch (1940-2009) gilt als Pionierin des modernen Tanztheaters und eine der einflussreichsten Choreografinnen des 20. Jahrhunderts. </w:t>
      </w:r>
    </w:p>
    <w:p w:rsidR="000F0369" w:rsidRDefault="000F0369" w:rsidP="00865120">
      <w:pPr>
        <w:spacing w:line="360" w:lineRule="auto"/>
        <w:rPr>
          <w:rFonts w:ascii="Arial" w:hAnsi="Arial" w:cs="Arial"/>
          <w:sz w:val="22"/>
          <w:szCs w:val="22"/>
        </w:rPr>
      </w:pPr>
      <w:r>
        <w:rPr>
          <w:rFonts w:ascii="Arial" w:hAnsi="Arial" w:cs="Arial"/>
          <w:sz w:val="22"/>
          <w:szCs w:val="22"/>
        </w:rPr>
        <w:t>Die Öffnungszeiten der Ausstellung sind: Dienstag und Mittwoch: 10:00 bis 21:00 Uhr sowie Donnerstag bis Sonntag 10:00 bis 19:00 Uhr.</w:t>
      </w: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sz w:val="22"/>
          <w:szCs w:val="22"/>
        </w:rPr>
      </w:pPr>
    </w:p>
    <w:p w:rsidR="000F0369" w:rsidRDefault="000F0369" w:rsidP="00BB1EC4">
      <w:pPr>
        <w:spacing w:line="360" w:lineRule="auto"/>
        <w:rPr>
          <w:rFonts w:ascii="Arial" w:hAnsi="Arial" w:cs="Arial"/>
          <w:b/>
          <w:bCs/>
          <w:sz w:val="22"/>
          <w:szCs w:val="22"/>
        </w:rPr>
      </w:pPr>
      <w:r w:rsidRPr="00134DA6">
        <w:rPr>
          <w:rFonts w:ascii="Arial" w:hAnsi="Arial" w:cs="Arial"/>
          <w:b/>
          <w:bCs/>
          <w:sz w:val="22"/>
          <w:szCs w:val="22"/>
        </w:rPr>
        <w:t>##Kursangebot: Bewegung nach der Feldenkrais-Methode</w:t>
      </w:r>
    </w:p>
    <w:p w:rsidR="000F0369" w:rsidRDefault="000F0369" w:rsidP="00BB1EC4">
      <w:pPr>
        <w:spacing w:line="360" w:lineRule="auto"/>
        <w:rPr>
          <w:rFonts w:ascii="Arial" w:hAnsi="Arial" w:cs="Arial"/>
          <w:sz w:val="22"/>
          <w:szCs w:val="22"/>
        </w:rPr>
      </w:pPr>
      <w:r w:rsidRPr="00134DA6">
        <w:rPr>
          <w:rFonts w:ascii="Arial" w:hAnsi="Arial" w:cs="Arial"/>
          <w:b/>
          <w:bCs/>
          <w:sz w:val="22"/>
          <w:szCs w:val="22"/>
        </w:rPr>
        <w:br/>
      </w:r>
      <w:r w:rsidRPr="00134DA6">
        <w:rPr>
          <w:rFonts w:ascii="Arial" w:hAnsi="Arial" w:cs="Arial"/>
          <w:sz w:val="22"/>
          <w:szCs w:val="22"/>
        </w:rPr>
        <w:t>Bei der Feldenkrais-Methode werden in einer Gruppe Bewegungen verbal angeleitet, die spielerisch und leicht, ohne Kraftanstrengung auszuführen sind. Es geht nicht ums Sehen sondern um die Schulung von Körperbewusstsein, Koordination und Beweglichkeit, so dass Verspannungen abgebaut und Alltagsbewegungen leichter werden.</w:t>
      </w:r>
      <w:r w:rsidRPr="00134DA6">
        <w:rPr>
          <w:rFonts w:ascii="Arial" w:hAnsi="Arial" w:cs="Arial"/>
          <w:sz w:val="22"/>
          <w:szCs w:val="22"/>
        </w:rPr>
        <w:br/>
        <w:t>Die Übungen dauern eine Stunde, werden zumeist im Liegen gemacht. Die Methode ist für jeden geeignet, unabhängig von Alter oder körperlichem Zustand. </w:t>
      </w:r>
      <w:r w:rsidRPr="00134DA6">
        <w:rPr>
          <w:rFonts w:ascii="Arial" w:hAnsi="Arial" w:cs="Arial"/>
          <w:sz w:val="22"/>
          <w:szCs w:val="22"/>
        </w:rPr>
        <w:br/>
        <w:t>Benötigt werden bequeme Kleidung, warme Socken und eine Matte.</w:t>
      </w:r>
      <w:r w:rsidRPr="00134DA6">
        <w:rPr>
          <w:rFonts w:ascii="Arial" w:hAnsi="Arial" w:cs="Arial"/>
          <w:sz w:val="22"/>
          <w:szCs w:val="22"/>
        </w:rPr>
        <w:br/>
      </w:r>
      <w:r w:rsidRPr="008A6D5C">
        <w:rPr>
          <w:rFonts w:ascii="Arial" w:hAnsi="Arial" w:cs="Arial"/>
          <w:sz w:val="22"/>
          <w:szCs w:val="22"/>
        </w:rPr>
        <w:t>Das Angebot ist kostenlos und findet in unseren Vereinsräumen montags von 13 - 14 Uhr</w:t>
      </w:r>
      <w:r>
        <w:rPr>
          <w:rFonts w:ascii="Arial" w:hAnsi="Arial" w:cs="Arial"/>
          <w:sz w:val="22"/>
          <w:szCs w:val="22"/>
        </w:rPr>
        <w:t xml:space="preserve"> statt</w:t>
      </w:r>
      <w:r w:rsidRPr="00134DA6">
        <w:rPr>
          <w:rFonts w:ascii="Arial" w:hAnsi="Arial" w:cs="Arial"/>
          <w:sz w:val="22"/>
          <w:szCs w:val="22"/>
        </w:rPr>
        <w:t xml:space="preserve">. </w:t>
      </w:r>
      <w:r w:rsidRPr="00134DA6">
        <w:rPr>
          <w:rFonts w:ascii="Arial" w:hAnsi="Arial" w:cs="Arial"/>
          <w:sz w:val="22"/>
          <w:szCs w:val="22"/>
        </w:rPr>
        <w:br/>
        <w:t xml:space="preserve">Kursleiterin ist Christine Mucha, lizensierte Feldenkrais-Lehrerin und Mitglied im FVD Feldenkraisverband Deutschland, </w:t>
      </w:r>
    </w:p>
    <w:p w:rsidR="000F0369" w:rsidRDefault="000F0369" w:rsidP="00BB1EC4">
      <w:pPr>
        <w:spacing w:line="360" w:lineRule="auto"/>
        <w:rPr>
          <w:rFonts w:ascii="Arial" w:hAnsi="Arial" w:cs="Arial"/>
          <w:sz w:val="22"/>
          <w:szCs w:val="22"/>
        </w:rPr>
      </w:pPr>
      <w:r>
        <w:rPr>
          <w:rFonts w:ascii="Arial" w:hAnsi="Arial" w:cs="Arial"/>
          <w:sz w:val="22"/>
          <w:szCs w:val="22"/>
        </w:rPr>
        <w:t xml:space="preserve">Anmeldung bei Christine Mucha per </w:t>
      </w:r>
      <w:r w:rsidRPr="00134DA6">
        <w:rPr>
          <w:rFonts w:ascii="Arial" w:hAnsi="Arial" w:cs="Arial"/>
          <w:sz w:val="22"/>
          <w:szCs w:val="22"/>
        </w:rPr>
        <w:t>E</w:t>
      </w:r>
      <w:r>
        <w:rPr>
          <w:rFonts w:ascii="Arial" w:hAnsi="Arial" w:cs="Arial"/>
          <w:sz w:val="22"/>
          <w:szCs w:val="22"/>
        </w:rPr>
        <w:t>m</w:t>
      </w:r>
      <w:r w:rsidRPr="00134DA6">
        <w:rPr>
          <w:rFonts w:ascii="Arial" w:hAnsi="Arial" w:cs="Arial"/>
          <w:sz w:val="22"/>
          <w:szCs w:val="22"/>
        </w:rPr>
        <w:t xml:space="preserve">ail </w:t>
      </w:r>
      <w:hyperlink r:id="rId4" w:history="1">
        <w:r w:rsidRPr="008A2BE2">
          <w:rPr>
            <w:rStyle w:val="Hyperlink"/>
            <w:rFonts w:ascii="Arial" w:hAnsi="Arial" w:cs="Arial"/>
            <w:sz w:val="22"/>
            <w:szCs w:val="22"/>
          </w:rPr>
          <w:t xml:space="preserve">mucha.christine@web.de </w:t>
        </w:r>
      </w:hyperlink>
      <w:r w:rsidRPr="00134DA6">
        <w:rPr>
          <w:rFonts w:ascii="Arial" w:hAnsi="Arial" w:cs="Arial"/>
          <w:sz w:val="22"/>
          <w:szCs w:val="22"/>
        </w:rPr>
        <w:t xml:space="preserve"> </w:t>
      </w:r>
      <w:r>
        <w:rPr>
          <w:rFonts w:ascii="Arial" w:hAnsi="Arial" w:cs="Arial"/>
          <w:sz w:val="22"/>
          <w:szCs w:val="22"/>
        </w:rPr>
        <w:t>oder</w:t>
      </w:r>
    </w:p>
    <w:p w:rsidR="000F0369" w:rsidRDefault="000F0369" w:rsidP="00865120">
      <w:pPr>
        <w:spacing w:line="360" w:lineRule="auto"/>
        <w:rPr>
          <w:rFonts w:ascii="Arial" w:hAnsi="Arial" w:cs="Arial"/>
          <w:b/>
          <w:bCs/>
          <w:sz w:val="22"/>
          <w:szCs w:val="22"/>
        </w:rPr>
      </w:pPr>
      <w:r w:rsidRPr="00134DA6">
        <w:rPr>
          <w:rFonts w:ascii="Arial" w:hAnsi="Arial" w:cs="Arial"/>
          <w:sz w:val="22"/>
          <w:szCs w:val="22"/>
        </w:rPr>
        <w:t>Tel</w:t>
      </w:r>
      <w:r>
        <w:rPr>
          <w:rFonts w:ascii="Arial" w:hAnsi="Arial" w:cs="Arial"/>
          <w:sz w:val="22"/>
          <w:szCs w:val="22"/>
        </w:rPr>
        <w:t>efon:</w:t>
      </w:r>
      <w:r w:rsidRPr="00134DA6">
        <w:rPr>
          <w:rFonts w:ascii="Arial" w:hAnsi="Arial" w:cs="Arial"/>
          <w:sz w:val="22"/>
          <w:szCs w:val="22"/>
        </w:rPr>
        <w:t xml:space="preserve"> 0221</w:t>
      </w:r>
      <w:r>
        <w:rPr>
          <w:rFonts w:ascii="Arial" w:hAnsi="Arial" w:cs="Arial"/>
          <w:sz w:val="22"/>
          <w:szCs w:val="22"/>
        </w:rPr>
        <w:t xml:space="preserve"> – </w:t>
      </w:r>
      <w:r w:rsidRPr="00134DA6">
        <w:rPr>
          <w:rFonts w:ascii="Arial" w:hAnsi="Arial" w:cs="Arial"/>
          <w:sz w:val="22"/>
          <w:szCs w:val="22"/>
        </w:rPr>
        <w:t>74</w:t>
      </w:r>
      <w:r>
        <w:rPr>
          <w:rFonts w:ascii="Arial" w:hAnsi="Arial" w:cs="Arial"/>
          <w:sz w:val="22"/>
          <w:szCs w:val="22"/>
        </w:rPr>
        <w:t xml:space="preserve"> </w:t>
      </w:r>
      <w:r w:rsidRPr="00134DA6">
        <w:rPr>
          <w:rFonts w:ascii="Arial" w:hAnsi="Arial" w:cs="Arial"/>
          <w:sz w:val="22"/>
          <w:szCs w:val="22"/>
        </w:rPr>
        <w:t>39</w:t>
      </w:r>
      <w:r>
        <w:rPr>
          <w:rFonts w:ascii="Arial" w:hAnsi="Arial" w:cs="Arial"/>
          <w:sz w:val="22"/>
          <w:szCs w:val="22"/>
        </w:rPr>
        <w:t xml:space="preserve"> </w:t>
      </w:r>
      <w:r w:rsidRPr="00134DA6">
        <w:rPr>
          <w:rFonts w:ascii="Arial" w:hAnsi="Arial" w:cs="Arial"/>
          <w:sz w:val="22"/>
          <w:szCs w:val="22"/>
        </w:rPr>
        <w:t>96, Mobil 0151</w:t>
      </w:r>
      <w:r>
        <w:rPr>
          <w:rFonts w:ascii="Arial" w:hAnsi="Arial" w:cs="Arial"/>
          <w:sz w:val="22"/>
          <w:szCs w:val="22"/>
        </w:rPr>
        <w:t xml:space="preserve"> – </w:t>
      </w:r>
      <w:r w:rsidRPr="00134DA6">
        <w:rPr>
          <w:rFonts w:ascii="Arial" w:hAnsi="Arial" w:cs="Arial"/>
          <w:sz w:val="22"/>
          <w:szCs w:val="22"/>
        </w:rPr>
        <w:t>412</w:t>
      </w:r>
      <w:r>
        <w:rPr>
          <w:rFonts w:ascii="Arial" w:hAnsi="Arial" w:cs="Arial"/>
          <w:sz w:val="22"/>
          <w:szCs w:val="22"/>
        </w:rPr>
        <w:t xml:space="preserve"> </w:t>
      </w:r>
      <w:r w:rsidRPr="00134DA6">
        <w:rPr>
          <w:rFonts w:ascii="Arial" w:hAnsi="Arial" w:cs="Arial"/>
          <w:sz w:val="22"/>
          <w:szCs w:val="22"/>
        </w:rPr>
        <w:t>60</w:t>
      </w:r>
      <w:r>
        <w:rPr>
          <w:rFonts w:ascii="Arial" w:hAnsi="Arial" w:cs="Arial"/>
          <w:sz w:val="22"/>
          <w:szCs w:val="22"/>
        </w:rPr>
        <w:t xml:space="preserve"> </w:t>
      </w:r>
      <w:r w:rsidRPr="00134DA6">
        <w:rPr>
          <w:rFonts w:ascii="Arial" w:hAnsi="Arial" w:cs="Arial"/>
          <w:sz w:val="22"/>
          <w:szCs w:val="22"/>
        </w:rPr>
        <w:t>000</w:t>
      </w:r>
      <w:r w:rsidRPr="00134DA6">
        <w:rPr>
          <w:rFonts w:ascii="Arial" w:hAnsi="Arial" w:cs="Arial"/>
          <w:sz w:val="22"/>
          <w:szCs w:val="22"/>
        </w:rPr>
        <w:br/>
      </w:r>
    </w:p>
    <w:p w:rsidR="000F0369" w:rsidRDefault="000F0369" w:rsidP="00865120">
      <w:pPr>
        <w:spacing w:line="360" w:lineRule="auto"/>
        <w:rPr>
          <w:rFonts w:ascii="Arial" w:hAnsi="Arial" w:cs="Arial"/>
          <w:b/>
          <w:bCs/>
          <w:sz w:val="22"/>
          <w:szCs w:val="22"/>
        </w:rPr>
      </w:pPr>
    </w:p>
    <w:p w:rsidR="000F0369" w:rsidRPr="00CC5CEF" w:rsidRDefault="000F0369" w:rsidP="00865120">
      <w:pPr>
        <w:spacing w:line="360" w:lineRule="auto"/>
        <w:rPr>
          <w:rFonts w:ascii="Arial" w:hAnsi="Arial" w:cs="Arial"/>
          <w:b/>
          <w:bCs/>
          <w:sz w:val="22"/>
          <w:szCs w:val="22"/>
        </w:rPr>
      </w:pPr>
      <w:bookmarkStart w:id="0" w:name="_GoBack"/>
      <w:bookmarkEnd w:id="0"/>
      <w:r w:rsidRPr="00CC5CEF">
        <w:rPr>
          <w:rFonts w:ascii="Arial" w:hAnsi="Arial" w:cs="Arial"/>
          <w:b/>
          <w:bCs/>
          <w:sz w:val="22"/>
          <w:szCs w:val="22"/>
        </w:rPr>
        <w:t>##An alle Chor-Sängerinnen und Chor-Sänger</w:t>
      </w: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sz w:val="22"/>
          <w:szCs w:val="22"/>
        </w:rPr>
      </w:pPr>
      <w:r>
        <w:rPr>
          <w:rFonts w:ascii="Arial" w:hAnsi="Arial" w:cs="Arial"/>
          <w:sz w:val="22"/>
          <w:szCs w:val="22"/>
        </w:rPr>
        <w:t>Alle Chöre sind derzeit mit den ersten Vorbereitungen für ihr Advents- und Weihnachtsprogramm befasst. Deshalb heute folgender Hinweis:</w:t>
      </w:r>
    </w:p>
    <w:p w:rsidR="000F0369" w:rsidRDefault="000F0369" w:rsidP="00865120">
      <w:pPr>
        <w:spacing w:line="360" w:lineRule="auto"/>
        <w:rPr>
          <w:rFonts w:ascii="Arial" w:hAnsi="Arial" w:cs="Arial"/>
          <w:sz w:val="22"/>
          <w:szCs w:val="22"/>
        </w:rPr>
      </w:pPr>
      <w:r>
        <w:rPr>
          <w:rFonts w:ascii="Arial" w:hAnsi="Arial" w:cs="Arial"/>
          <w:sz w:val="22"/>
          <w:szCs w:val="22"/>
        </w:rPr>
        <w:t xml:space="preserve">Der blinde Komponist und Textdichter Theo Floßdorf aus Bergheim (er ist unser Vereinsmitglied) hat die Chornoten von 14 seiner weihnachtlichen Lieder zum freien Herunterladen ins Internet gestellt, ebenso eine Klavierpartitur. Die Liedtexte kann man nachlesen. Eine besondere Freude für Chöre im Raum Köln sind die Texte in kölscher Mundart. Auch stehen zum Anhören bzw. Herunterladen Inhalte verschiedener CDs, Konzertmitschnitte und Demoaufnahmen bereit. Unter </w:t>
      </w:r>
    </w:p>
    <w:p w:rsidR="000F0369" w:rsidRDefault="000F0369" w:rsidP="00865120">
      <w:pPr>
        <w:spacing w:line="360" w:lineRule="auto"/>
        <w:rPr>
          <w:rFonts w:ascii="Arial" w:hAnsi="Arial" w:cs="Arial"/>
          <w:sz w:val="22"/>
          <w:szCs w:val="22"/>
        </w:rPr>
      </w:pPr>
      <w:hyperlink r:id="rId5" w:history="1">
        <w:r w:rsidRPr="00161BE5">
          <w:rPr>
            <w:rStyle w:val="Hyperlink"/>
            <w:rFonts w:ascii="Arial" w:hAnsi="Arial" w:cs="Arial"/>
            <w:sz w:val="22"/>
            <w:szCs w:val="22"/>
          </w:rPr>
          <w:t>www.blautor.de/weihnachtslieder</w:t>
        </w:r>
      </w:hyperlink>
      <w:r>
        <w:rPr>
          <w:rFonts w:ascii="Arial" w:hAnsi="Arial" w:cs="Arial"/>
          <w:sz w:val="22"/>
          <w:szCs w:val="22"/>
        </w:rPr>
        <w:t xml:space="preserve"> ist alles barrierefrei verfügbar.</w:t>
      </w: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sz w:val="22"/>
          <w:szCs w:val="22"/>
        </w:rPr>
      </w:pPr>
    </w:p>
    <w:p w:rsidR="000F0369" w:rsidRDefault="000F0369" w:rsidP="00CC5CEF">
      <w:pPr>
        <w:spacing w:line="360" w:lineRule="auto"/>
        <w:rPr>
          <w:rFonts w:ascii="Arial" w:hAnsi="Arial" w:cs="Arial"/>
          <w:b/>
          <w:bCs/>
          <w:sz w:val="22"/>
          <w:szCs w:val="22"/>
        </w:rPr>
      </w:pPr>
      <w:r>
        <w:rPr>
          <w:rFonts w:ascii="Arial" w:hAnsi="Arial" w:cs="Arial"/>
          <w:b/>
          <w:bCs/>
          <w:sz w:val="22"/>
          <w:szCs w:val="22"/>
        </w:rPr>
        <w:t>##Hinweis zur E-Mail-Adresse unseres Blindenvereins</w:t>
      </w:r>
    </w:p>
    <w:p w:rsidR="000F0369" w:rsidRDefault="000F0369" w:rsidP="00CC5CEF">
      <w:pPr>
        <w:spacing w:line="360" w:lineRule="auto"/>
        <w:rPr>
          <w:rFonts w:ascii="Arial" w:hAnsi="Arial" w:cs="Arial"/>
          <w:b/>
          <w:bCs/>
          <w:sz w:val="22"/>
          <w:szCs w:val="22"/>
        </w:rPr>
      </w:pPr>
    </w:p>
    <w:p w:rsidR="000F0369" w:rsidRDefault="000F0369" w:rsidP="00CC5CEF">
      <w:pPr>
        <w:spacing w:line="360" w:lineRule="auto"/>
        <w:rPr>
          <w:rFonts w:ascii="Arial" w:hAnsi="Arial" w:cs="Arial"/>
          <w:sz w:val="22"/>
          <w:szCs w:val="22"/>
        </w:rPr>
      </w:pPr>
      <w:r>
        <w:rPr>
          <w:rFonts w:ascii="Arial" w:hAnsi="Arial" w:cs="Arial"/>
          <w:sz w:val="22"/>
          <w:szCs w:val="22"/>
        </w:rPr>
        <w:t xml:space="preserve">Um Fehlleitungen zu vermeiden, achten Sie bitte darauf, dass unsere E-Mail-Adresse mit </w:t>
      </w:r>
      <w:r w:rsidRPr="000A465A">
        <w:rPr>
          <w:rFonts w:ascii="Arial" w:hAnsi="Arial" w:cs="Arial"/>
          <w:b/>
          <w:bCs/>
          <w:sz w:val="22"/>
          <w:szCs w:val="22"/>
        </w:rPr>
        <w:t>„org“</w:t>
      </w:r>
      <w:r>
        <w:rPr>
          <w:rFonts w:ascii="Arial" w:hAnsi="Arial" w:cs="Arial"/>
          <w:sz w:val="22"/>
          <w:szCs w:val="22"/>
        </w:rPr>
        <w:t xml:space="preserve"> endet und nicht mit „de“. Das Gleiche gilt für unsere Website. </w:t>
      </w:r>
    </w:p>
    <w:p w:rsidR="000F0369" w:rsidRDefault="000F0369" w:rsidP="00CC5CEF">
      <w:pPr>
        <w:spacing w:line="360" w:lineRule="auto"/>
        <w:rPr>
          <w:rFonts w:ascii="Arial" w:hAnsi="Arial" w:cs="Arial"/>
          <w:sz w:val="22"/>
          <w:szCs w:val="22"/>
        </w:rPr>
      </w:pPr>
      <w:r>
        <w:rPr>
          <w:rFonts w:ascii="Arial" w:hAnsi="Arial" w:cs="Arial"/>
          <w:sz w:val="22"/>
          <w:szCs w:val="22"/>
        </w:rPr>
        <w:t>Wenn Sie die Endung „de“ benutzen, schreiben Sie den Sportverein Gut Frohnhof e.V. in Köln an.</w:t>
      </w:r>
    </w:p>
    <w:p w:rsidR="000F0369" w:rsidRDefault="000F0369" w:rsidP="00CC5CEF">
      <w:pPr>
        <w:spacing w:line="360" w:lineRule="auto"/>
        <w:rPr>
          <w:rFonts w:ascii="Arial" w:hAnsi="Arial" w:cs="Arial"/>
          <w:sz w:val="22"/>
          <w:szCs w:val="22"/>
        </w:rPr>
      </w:pPr>
      <w:r>
        <w:rPr>
          <w:rFonts w:ascii="Arial" w:hAnsi="Arial" w:cs="Arial"/>
          <w:sz w:val="22"/>
          <w:szCs w:val="22"/>
        </w:rPr>
        <w:t xml:space="preserve">In der letzten Zeit sind einige Emails, die Sie an uns schreiben wollten, bei diesem Sportverein eingegangen. </w:t>
      </w:r>
    </w:p>
    <w:p w:rsidR="000F0369" w:rsidRDefault="000F0369" w:rsidP="00CC5CEF">
      <w:pPr>
        <w:spacing w:line="360" w:lineRule="auto"/>
        <w:rPr>
          <w:rFonts w:ascii="Arial" w:hAnsi="Arial" w:cs="Arial"/>
          <w:sz w:val="22"/>
          <w:szCs w:val="22"/>
        </w:rPr>
      </w:pPr>
      <w:r w:rsidRPr="000A465A">
        <w:rPr>
          <w:rFonts w:ascii="Arial" w:hAnsi="Arial" w:cs="Arial"/>
          <w:sz w:val="22"/>
          <w:szCs w:val="22"/>
        </w:rPr>
        <w:t>Unsere Emailadresse lautet:</w:t>
      </w:r>
      <w:r w:rsidRPr="000A465A">
        <w:rPr>
          <w:rFonts w:ascii="Arial" w:hAnsi="Arial" w:cs="Arial"/>
          <w:b/>
          <w:bCs/>
          <w:sz w:val="22"/>
          <w:szCs w:val="22"/>
        </w:rPr>
        <w:t xml:space="preserve"> info@bsv-koeln.org</w:t>
      </w:r>
      <w:r>
        <w:rPr>
          <w:rFonts w:ascii="Arial" w:hAnsi="Arial" w:cs="Arial"/>
          <w:sz w:val="22"/>
          <w:szCs w:val="22"/>
        </w:rPr>
        <w:t xml:space="preserve"> und unsere Website: </w:t>
      </w:r>
      <w:r w:rsidRPr="000A465A">
        <w:rPr>
          <w:rFonts w:ascii="Arial" w:hAnsi="Arial" w:cs="Arial"/>
          <w:b/>
          <w:bCs/>
          <w:sz w:val="22"/>
          <w:szCs w:val="22"/>
        </w:rPr>
        <w:t>www.bsv-koeln.org</w:t>
      </w:r>
      <w:r>
        <w:rPr>
          <w:rFonts w:ascii="Arial" w:hAnsi="Arial" w:cs="Arial"/>
          <w:sz w:val="22"/>
          <w:szCs w:val="22"/>
        </w:rPr>
        <w:t xml:space="preserve"> </w:t>
      </w: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sz w:val="22"/>
          <w:szCs w:val="22"/>
        </w:rPr>
      </w:pPr>
      <w:r>
        <w:rPr>
          <w:rFonts w:ascii="Arial" w:hAnsi="Arial" w:cs="Arial"/>
          <w:sz w:val="22"/>
          <w:szCs w:val="22"/>
        </w:rPr>
        <w:br w:type="page"/>
      </w:r>
    </w:p>
    <w:p w:rsidR="000F0369" w:rsidRDefault="000F0369" w:rsidP="00865120">
      <w:pPr>
        <w:spacing w:line="360" w:lineRule="auto"/>
        <w:rPr>
          <w:rFonts w:ascii="Arial" w:hAnsi="Arial" w:cs="Arial"/>
          <w:b/>
          <w:bCs/>
          <w:sz w:val="22"/>
          <w:szCs w:val="22"/>
        </w:rPr>
      </w:pPr>
      <w:r>
        <w:rPr>
          <w:rFonts w:ascii="Arial" w:hAnsi="Arial" w:cs="Arial"/>
          <w:b/>
          <w:bCs/>
          <w:sz w:val="22"/>
          <w:szCs w:val="22"/>
        </w:rPr>
        <w:t>##Terminvorschau für Veranstaltungen:</w:t>
      </w:r>
    </w:p>
    <w:p w:rsidR="000F0369" w:rsidRDefault="000F0369" w:rsidP="00865120">
      <w:pPr>
        <w:spacing w:line="360" w:lineRule="auto"/>
        <w:rPr>
          <w:rFonts w:ascii="Arial" w:hAnsi="Arial" w:cs="Arial"/>
          <w:b/>
          <w:bCs/>
          <w:sz w:val="22"/>
          <w:szCs w:val="22"/>
        </w:rPr>
      </w:pPr>
    </w:p>
    <w:p w:rsidR="000F0369" w:rsidRPr="00E74FC4" w:rsidRDefault="000F0369" w:rsidP="00865120">
      <w:pPr>
        <w:spacing w:line="360" w:lineRule="auto"/>
        <w:rPr>
          <w:rFonts w:ascii="Arial" w:hAnsi="Arial" w:cs="Arial"/>
          <w:sz w:val="22"/>
          <w:szCs w:val="22"/>
        </w:rPr>
      </w:pPr>
      <w:r w:rsidRPr="00E74FC4">
        <w:rPr>
          <w:rFonts w:ascii="Arial" w:hAnsi="Arial" w:cs="Arial"/>
          <w:sz w:val="22"/>
          <w:szCs w:val="22"/>
        </w:rPr>
        <w:t>Hilfsmittelausstellung SightCity Frankfurt 18. bis 20.05.2016</w:t>
      </w:r>
    </w:p>
    <w:p w:rsidR="000F0369" w:rsidRDefault="000F0369" w:rsidP="00865120">
      <w:pPr>
        <w:widowControl w:val="0"/>
        <w:autoSpaceDE w:val="0"/>
        <w:autoSpaceDN w:val="0"/>
        <w:adjustRightInd w:val="0"/>
        <w:spacing w:line="360" w:lineRule="auto"/>
        <w:ind w:hanging="12"/>
        <w:jc w:val="both"/>
        <w:rPr>
          <w:rFonts w:ascii="Arial" w:hAnsi="Arial" w:cs="Arial"/>
          <w:sz w:val="22"/>
          <w:szCs w:val="22"/>
        </w:rPr>
      </w:pPr>
      <w:r>
        <w:rPr>
          <w:rFonts w:ascii="Arial" w:hAnsi="Arial" w:cs="Arial"/>
          <w:sz w:val="22"/>
          <w:szCs w:val="22"/>
        </w:rPr>
        <w:t>Hilfsmittelausstellung am Tag des weißen Stockes am 15.10.2016 von 10:00 bis 15:00 Uhr</w:t>
      </w:r>
    </w:p>
    <w:p w:rsidR="000F0369" w:rsidRDefault="000F0369" w:rsidP="00865120">
      <w:pPr>
        <w:widowControl w:val="0"/>
        <w:autoSpaceDE w:val="0"/>
        <w:autoSpaceDN w:val="0"/>
        <w:adjustRightInd w:val="0"/>
        <w:spacing w:line="360" w:lineRule="auto"/>
        <w:ind w:hanging="12"/>
        <w:jc w:val="both"/>
        <w:rPr>
          <w:rFonts w:ascii="Arial" w:hAnsi="Arial" w:cs="Arial"/>
          <w:sz w:val="22"/>
          <w:szCs w:val="22"/>
        </w:rPr>
      </w:pPr>
      <w:r>
        <w:rPr>
          <w:rFonts w:ascii="Arial" w:hAnsi="Arial" w:cs="Arial"/>
          <w:sz w:val="22"/>
          <w:szCs w:val="22"/>
        </w:rPr>
        <w:t xml:space="preserve">Weihnachtsfeier am Samstag, 10.12.2016 ab 16:00 Uhr </w:t>
      </w:r>
    </w:p>
    <w:p w:rsidR="000F0369" w:rsidRDefault="000F0369" w:rsidP="00865120">
      <w:pPr>
        <w:widowControl w:val="0"/>
        <w:autoSpaceDE w:val="0"/>
        <w:autoSpaceDN w:val="0"/>
        <w:adjustRightInd w:val="0"/>
        <w:spacing w:line="360" w:lineRule="auto"/>
        <w:ind w:hanging="12"/>
        <w:jc w:val="both"/>
        <w:rPr>
          <w:rFonts w:ascii="Arial" w:hAnsi="Arial" w:cs="Arial"/>
          <w:sz w:val="22"/>
          <w:szCs w:val="22"/>
        </w:rPr>
      </w:pPr>
      <w:r>
        <w:rPr>
          <w:rFonts w:ascii="Arial" w:hAnsi="Arial" w:cs="Arial"/>
          <w:sz w:val="22"/>
          <w:szCs w:val="22"/>
        </w:rPr>
        <w:t>Karnevalssitzung (64. Blindensitzung) am Dienstag, 07.02.2017</w:t>
      </w:r>
    </w:p>
    <w:p w:rsidR="000F0369" w:rsidRDefault="000F0369" w:rsidP="00865120">
      <w:pPr>
        <w:widowControl w:val="0"/>
        <w:autoSpaceDE w:val="0"/>
        <w:autoSpaceDN w:val="0"/>
        <w:adjustRightInd w:val="0"/>
        <w:spacing w:line="360" w:lineRule="auto"/>
        <w:ind w:hanging="12"/>
        <w:jc w:val="both"/>
        <w:rPr>
          <w:rFonts w:ascii="Arial" w:hAnsi="Arial" w:cs="Arial"/>
          <w:sz w:val="22"/>
          <w:szCs w:val="22"/>
        </w:rPr>
      </w:pPr>
    </w:p>
    <w:p w:rsidR="000F0369" w:rsidRDefault="000F0369" w:rsidP="00963180">
      <w:pPr>
        <w:tabs>
          <w:tab w:val="left" w:pos="6120"/>
        </w:tabs>
        <w:spacing w:line="360" w:lineRule="auto"/>
        <w:ind w:left="360" w:hanging="360"/>
        <w:rPr>
          <w:rFonts w:ascii="Arial" w:hAnsi="Arial" w:cs="Arial"/>
          <w:sz w:val="22"/>
          <w:szCs w:val="22"/>
        </w:rPr>
      </w:pPr>
      <w:r>
        <w:rPr>
          <w:rFonts w:ascii="Arial" w:hAnsi="Arial" w:cs="Arial"/>
          <w:sz w:val="22"/>
          <w:szCs w:val="22"/>
        </w:rPr>
        <w:t>-</w:t>
      </w:r>
      <w:r>
        <w:rPr>
          <w:rFonts w:ascii="Arial" w:hAnsi="Arial" w:cs="Arial"/>
          <w:sz w:val="22"/>
          <w:szCs w:val="22"/>
        </w:rPr>
        <w:tab/>
        <w:t>Damen- und Herrengruppe (2. Donnerstag im Monat von 14:00 bis 16:00 Uhr)</w:t>
      </w:r>
    </w:p>
    <w:p w:rsidR="000F0369" w:rsidRDefault="000F0369" w:rsidP="00963180">
      <w:pPr>
        <w:tabs>
          <w:tab w:val="left" w:pos="6120"/>
        </w:tabs>
        <w:spacing w:line="360" w:lineRule="auto"/>
        <w:ind w:left="360" w:hanging="360"/>
        <w:rPr>
          <w:rFonts w:ascii="Arial" w:hAnsi="Arial" w:cs="Arial"/>
          <w:sz w:val="22"/>
          <w:szCs w:val="22"/>
        </w:rPr>
      </w:pPr>
      <w:r>
        <w:rPr>
          <w:rFonts w:ascii="Arial" w:hAnsi="Arial" w:cs="Arial"/>
          <w:sz w:val="22"/>
          <w:szCs w:val="22"/>
        </w:rPr>
        <w:tab/>
        <w:t>12.05.2016, 09.06.2016, 14.07.2016, 11.08.2016</w:t>
      </w:r>
    </w:p>
    <w:p w:rsidR="000F0369" w:rsidRDefault="000F0369" w:rsidP="00963180">
      <w:pPr>
        <w:tabs>
          <w:tab w:val="left" w:pos="6120"/>
        </w:tabs>
        <w:spacing w:line="360" w:lineRule="auto"/>
        <w:ind w:left="360" w:hanging="360"/>
        <w:rPr>
          <w:rFonts w:ascii="Arial" w:hAnsi="Arial" w:cs="Arial"/>
          <w:sz w:val="22"/>
          <w:szCs w:val="22"/>
        </w:rPr>
      </w:pPr>
      <w:r>
        <w:rPr>
          <w:rFonts w:ascii="Arial" w:hAnsi="Arial" w:cs="Arial"/>
          <w:sz w:val="22"/>
          <w:szCs w:val="22"/>
        </w:rPr>
        <w:t>-</w:t>
      </w:r>
      <w:r>
        <w:rPr>
          <w:rFonts w:ascii="Arial" w:hAnsi="Arial" w:cs="Arial"/>
          <w:sz w:val="22"/>
          <w:szCs w:val="22"/>
        </w:rPr>
        <w:tab/>
        <w:t>TIP-Treff (3. Dienstag im Monat von 18:00 bis 20:00 Uhr)</w:t>
      </w:r>
    </w:p>
    <w:p w:rsidR="000F0369" w:rsidRDefault="000F0369" w:rsidP="00963180">
      <w:pPr>
        <w:tabs>
          <w:tab w:val="left" w:pos="6120"/>
        </w:tabs>
        <w:spacing w:line="360" w:lineRule="auto"/>
        <w:ind w:left="360" w:hanging="360"/>
        <w:rPr>
          <w:rFonts w:ascii="Arial" w:hAnsi="Arial" w:cs="Arial"/>
          <w:sz w:val="22"/>
          <w:szCs w:val="22"/>
        </w:rPr>
      </w:pPr>
      <w:r>
        <w:rPr>
          <w:rFonts w:ascii="Arial" w:hAnsi="Arial" w:cs="Arial"/>
          <w:sz w:val="22"/>
          <w:szCs w:val="22"/>
        </w:rPr>
        <w:tab/>
        <w:t>17.05.2016, 21.06.2016, 19.07.2016, 16.08.2016</w:t>
      </w:r>
    </w:p>
    <w:p w:rsidR="000F0369" w:rsidRDefault="000F0369" w:rsidP="00963180">
      <w:pPr>
        <w:tabs>
          <w:tab w:val="left" w:pos="6120"/>
        </w:tabs>
        <w:spacing w:line="360" w:lineRule="auto"/>
        <w:ind w:left="360" w:hanging="360"/>
        <w:rPr>
          <w:rFonts w:ascii="Arial" w:hAnsi="Arial" w:cs="Arial"/>
          <w:sz w:val="22"/>
          <w:szCs w:val="22"/>
        </w:rPr>
      </w:pPr>
      <w:r>
        <w:rPr>
          <w:rFonts w:ascii="Arial" w:hAnsi="Arial" w:cs="Arial"/>
          <w:sz w:val="22"/>
          <w:szCs w:val="22"/>
        </w:rPr>
        <w:t>-</w:t>
      </w:r>
      <w:r>
        <w:rPr>
          <w:rFonts w:ascii="Arial" w:hAnsi="Arial" w:cs="Arial"/>
          <w:sz w:val="22"/>
          <w:szCs w:val="22"/>
        </w:rPr>
        <w:tab/>
        <w:t>Tischball (Showdown) (3. Donnerstag im Monat von 18:00 bis 20:00 Uhr)</w:t>
      </w:r>
    </w:p>
    <w:p w:rsidR="000F0369" w:rsidRDefault="000F0369" w:rsidP="00963180">
      <w:pPr>
        <w:tabs>
          <w:tab w:val="left" w:pos="6120"/>
        </w:tabs>
        <w:spacing w:line="360" w:lineRule="auto"/>
        <w:ind w:left="360" w:hanging="360"/>
        <w:rPr>
          <w:rFonts w:ascii="Arial" w:hAnsi="Arial" w:cs="Arial"/>
          <w:sz w:val="22"/>
          <w:szCs w:val="22"/>
        </w:rPr>
      </w:pPr>
      <w:r>
        <w:rPr>
          <w:rFonts w:ascii="Arial" w:hAnsi="Arial" w:cs="Arial"/>
          <w:sz w:val="22"/>
          <w:szCs w:val="22"/>
        </w:rPr>
        <w:tab/>
        <w:t>19.05.2016, 16.06.2016, 21.07.2016, 18.08.2016</w:t>
      </w:r>
    </w:p>
    <w:p w:rsidR="000F0369" w:rsidRDefault="000F0369" w:rsidP="00963180">
      <w:pPr>
        <w:tabs>
          <w:tab w:val="left" w:pos="6120"/>
        </w:tabs>
        <w:spacing w:line="360" w:lineRule="auto"/>
        <w:ind w:left="360" w:hanging="360"/>
        <w:rPr>
          <w:rFonts w:ascii="Arial" w:hAnsi="Arial" w:cs="Arial"/>
          <w:sz w:val="22"/>
          <w:szCs w:val="22"/>
        </w:rPr>
      </w:pPr>
      <w:r>
        <w:rPr>
          <w:rFonts w:ascii="Arial" w:hAnsi="Arial" w:cs="Arial"/>
          <w:sz w:val="22"/>
          <w:szCs w:val="22"/>
        </w:rPr>
        <w:t>-</w:t>
      </w:r>
      <w:r>
        <w:rPr>
          <w:rFonts w:ascii="Arial" w:hAnsi="Arial" w:cs="Arial"/>
          <w:sz w:val="22"/>
          <w:szCs w:val="22"/>
        </w:rPr>
        <w:tab/>
        <w:t>Power Yoga montags von 11:00 bis 12:30 Uhr im Blindenverein Köln</w:t>
      </w:r>
    </w:p>
    <w:p w:rsidR="000F0369" w:rsidRDefault="000F0369" w:rsidP="00963180">
      <w:pPr>
        <w:tabs>
          <w:tab w:val="left" w:pos="6120"/>
        </w:tabs>
        <w:spacing w:line="360" w:lineRule="auto"/>
        <w:ind w:left="360" w:hanging="360"/>
        <w:rPr>
          <w:rFonts w:ascii="Arial" w:hAnsi="Arial" w:cs="Arial"/>
          <w:sz w:val="22"/>
          <w:szCs w:val="22"/>
        </w:rPr>
      </w:pPr>
      <w:r>
        <w:rPr>
          <w:rFonts w:ascii="Arial" w:hAnsi="Arial" w:cs="Arial"/>
          <w:sz w:val="22"/>
          <w:szCs w:val="22"/>
        </w:rPr>
        <w:t>-</w:t>
      </w:r>
      <w:r>
        <w:rPr>
          <w:rFonts w:ascii="Arial" w:hAnsi="Arial" w:cs="Arial"/>
          <w:sz w:val="22"/>
          <w:szCs w:val="22"/>
        </w:rPr>
        <w:tab/>
        <w:t>Chor TAKTil, Feng-Shui-Center, Thürmchenswall 66a, ab 18 Uhr immer donnerstags</w:t>
      </w: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sz w:val="22"/>
          <w:szCs w:val="22"/>
        </w:rPr>
      </w:pPr>
    </w:p>
    <w:p w:rsidR="000F0369" w:rsidRDefault="000F0369" w:rsidP="00865120">
      <w:pPr>
        <w:spacing w:line="360" w:lineRule="auto"/>
        <w:rPr>
          <w:rFonts w:ascii="Arial" w:hAnsi="Arial" w:cs="Arial"/>
          <w:sz w:val="22"/>
          <w:szCs w:val="22"/>
        </w:rPr>
      </w:pPr>
      <w:r>
        <w:rPr>
          <w:rFonts w:ascii="Arial" w:hAnsi="Arial" w:cs="Arial"/>
          <w:sz w:val="22"/>
          <w:szCs w:val="22"/>
        </w:rPr>
        <w:t>##Mit freundlichen Grüßen</w:t>
      </w:r>
    </w:p>
    <w:p w:rsidR="000F0369" w:rsidRDefault="000F0369" w:rsidP="00865120">
      <w:pPr>
        <w:spacing w:line="360" w:lineRule="auto"/>
        <w:rPr>
          <w:rFonts w:ascii="Arial" w:hAnsi="Arial" w:cs="Arial"/>
          <w:sz w:val="22"/>
          <w:szCs w:val="22"/>
        </w:rPr>
      </w:pPr>
    </w:p>
    <w:p w:rsidR="000F0369" w:rsidRDefault="000F0369" w:rsidP="00865120">
      <w:pPr>
        <w:tabs>
          <w:tab w:val="left" w:pos="7425"/>
        </w:tabs>
        <w:spacing w:line="360" w:lineRule="auto"/>
        <w:rPr>
          <w:rFonts w:ascii="Arial" w:hAnsi="Arial" w:cs="Arial"/>
          <w:sz w:val="22"/>
          <w:szCs w:val="22"/>
        </w:rPr>
      </w:pPr>
      <w:r>
        <w:rPr>
          <w:rFonts w:ascii="Arial" w:hAnsi="Arial" w:cs="Arial"/>
          <w:sz w:val="22"/>
          <w:szCs w:val="22"/>
        </w:rPr>
        <w:t>Herbert Klerx  und Raimund Ollinger</w:t>
      </w:r>
    </w:p>
    <w:p w:rsidR="000F0369" w:rsidRDefault="000F0369" w:rsidP="00865120">
      <w:pPr>
        <w:spacing w:line="360" w:lineRule="auto"/>
        <w:rPr>
          <w:rFonts w:ascii="Arial" w:hAnsi="Arial" w:cs="Arial"/>
          <w:b/>
          <w:bCs/>
          <w:sz w:val="22"/>
          <w:szCs w:val="22"/>
        </w:rPr>
      </w:pPr>
    </w:p>
    <w:p w:rsidR="000F0369" w:rsidRDefault="000F0369" w:rsidP="00865120">
      <w:pPr>
        <w:spacing w:line="360" w:lineRule="auto"/>
        <w:rPr>
          <w:rFonts w:ascii="Arial" w:hAnsi="Arial" w:cs="Arial"/>
          <w:b/>
          <w:bCs/>
          <w:sz w:val="22"/>
          <w:szCs w:val="22"/>
        </w:rPr>
      </w:pPr>
    </w:p>
    <w:p w:rsidR="000F0369" w:rsidRDefault="000F0369" w:rsidP="00865120">
      <w:pPr>
        <w:spacing w:line="360" w:lineRule="auto"/>
        <w:rPr>
          <w:rFonts w:ascii="Arial" w:hAnsi="Arial" w:cs="Arial"/>
          <w:b/>
          <w:bCs/>
          <w:sz w:val="22"/>
          <w:szCs w:val="22"/>
        </w:rPr>
      </w:pPr>
      <w:r>
        <w:rPr>
          <w:rFonts w:ascii="Arial" w:hAnsi="Arial" w:cs="Arial"/>
          <w:b/>
          <w:bCs/>
          <w:sz w:val="22"/>
          <w:szCs w:val="22"/>
        </w:rPr>
        <w:t>##Impressum:</w:t>
      </w:r>
    </w:p>
    <w:p w:rsidR="000F0369" w:rsidRDefault="000F0369" w:rsidP="00865120">
      <w:pPr>
        <w:spacing w:line="360" w:lineRule="auto"/>
        <w:rPr>
          <w:rFonts w:ascii="Arial" w:hAnsi="Arial" w:cs="Arial"/>
          <w:b/>
          <w:bCs/>
          <w:sz w:val="22"/>
          <w:szCs w:val="22"/>
        </w:rPr>
      </w:pPr>
    </w:p>
    <w:p w:rsidR="000F0369" w:rsidRDefault="000F0369" w:rsidP="00865120">
      <w:pPr>
        <w:spacing w:line="360" w:lineRule="auto"/>
        <w:rPr>
          <w:rFonts w:ascii="Arial" w:hAnsi="Arial" w:cs="Arial"/>
          <w:b/>
          <w:bCs/>
          <w:sz w:val="22"/>
          <w:szCs w:val="22"/>
        </w:rPr>
      </w:pPr>
      <w:r>
        <w:rPr>
          <w:rFonts w:ascii="Arial" w:hAnsi="Arial" w:cs="Arial"/>
          <w:b/>
          <w:bCs/>
          <w:sz w:val="22"/>
          <w:szCs w:val="22"/>
        </w:rPr>
        <w:t>Blinden- und Sehbehindertenverein Köln e.V.</w:t>
      </w:r>
    </w:p>
    <w:p w:rsidR="000F0369" w:rsidRDefault="000F0369" w:rsidP="00865120">
      <w:pPr>
        <w:spacing w:line="360" w:lineRule="auto"/>
        <w:rPr>
          <w:rFonts w:ascii="Arial" w:hAnsi="Arial" w:cs="Arial"/>
          <w:b/>
          <w:bCs/>
          <w:sz w:val="22"/>
          <w:szCs w:val="22"/>
        </w:rPr>
      </w:pPr>
      <w:r>
        <w:rPr>
          <w:rFonts w:ascii="Arial" w:hAnsi="Arial" w:cs="Arial"/>
          <w:b/>
          <w:bCs/>
          <w:sz w:val="22"/>
          <w:szCs w:val="22"/>
        </w:rPr>
        <w:t>Hansaring 15, 50670 Köln</w:t>
      </w:r>
    </w:p>
    <w:p w:rsidR="000F0369" w:rsidRDefault="000F0369" w:rsidP="00865120">
      <w:pPr>
        <w:spacing w:line="360" w:lineRule="auto"/>
        <w:rPr>
          <w:rFonts w:ascii="Arial" w:hAnsi="Arial" w:cs="Arial"/>
          <w:b/>
          <w:bCs/>
          <w:sz w:val="22"/>
          <w:szCs w:val="22"/>
        </w:rPr>
      </w:pPr>
      <w:r>
        <w:rPr>
          <w:rFonts w:ascii="Arial" w:hAnsi="Arial" w:cs="Arial"/>
          <w:b/>
          <w:bCs/>
          <w:sz w:val="22"/>
          <w:szCs w:val="22"/>
        </w:rPr>
        <w:t>Tel.: 02 21 - 13 56 85</w:t>
      </w:r>
    </w:p>
    <w:p w:rsidR="000F0369" w:rsidRDefault="000F0369" w:rsidP="00865120">
      <w:pPr>
        <w:spacing w:line="360" w:lineRule="auto"/>
        <w:rPr>
          <w:rFonts w:ascii="Arial" w:hAnsi="Arial" w:cs="Arial"/>
          <w:b/>
          <w:bCs/>
          <w:sz w:val="22"/>
          <w:szCs w:val="22"/>
          <w:lang w:val="it-IT"/>
        </w:rPr>
      </w:pPr>
      <w:r>
        <w:rPr>
          <w:rFonts w:ascii="Arial" w:hAnsi="Arial" w:cs="Arial"/>
          <w:b/>
          <w:bCs/>
          <w:sz w:val="22"/>
          <w:szCs w:val="22"/>
          <w:lang w:val="it-IT"/>
        </w:rPr>
        <w:t>Info-Tel.: 02 21 - 1 30 15 40</w:t>
      </w:r>
    </w:p>
    <w:p w:rsidR="000F0369" w:rsidRDefault="000F0369" w:rsidP="00865120">
      <w:pPr>
        <w:spacing w:line="360" w:lineRule="auto"/>
        <w:rPr>
          <w:rFonts w:ascii="Arial" w:hAnsi="Arial" w:cs="Arial"/>
          <w:b/>
          <w:bCs/>
          <w:sz w:val="22"/>
          <w:szCs w:val="22"/>
          <w:lang w:val="it-IT"/>
        </w:rPr>
      </w:pPr>
      <w:r>
        <w:rPr>
          <w:rFonts w:ascii="Arial" w:hAnsi="Arial" w:cs="Arial"/>
          <w:b/>
          <w:bCs/>
          <w:sz w:val="22"/>
          <w:szCs w:val="22"/>
          <w:lang w:val="it-IT"/>
        </w:rPr>
        <w:t>Fax: 02 21 - 3 48 93 85</w:t>
      </w:r>
    </w:p>
    <w:p w:rsidR="000F0369" w:rsidRDefault="000F0369" w:rsidP="00865120">
      <w:pPr>
        <w:spacing w:line="360" w:lineRule="auto"/>
        <w:rPr>
          <w:rFonts w:ascii="Arial" w:hAnsi="Arial" w:cs="Arial"/>
          <w:b/>
          <w:bCs/>
          <w:sz w:val="22"/>
          <w:szCs w:val="22"/>
          <w:lang w:val="it-IT"/>
        </w:rPr>
      </w:pPr>
      <w:hyperlink r:id="rId6" w:history="1">
        <w:r>
          <w:rPr>
            <w:rStyle w:val="Hyperlink"/>
            <w:rFonts w:ascii="Arial" w:hAnsi="Arial" w:cs="Arial"/>
            <w:b/>
            <w:bCs/>
            <w:sz w:val="22"/>
            <w:szCs w:val="22"/>
            <w:lang w:val="it-IT"/>
          </w:rPr>
          <w:t>info@bsv-koeln.org</w:t>
        </w:r>
      </w:hyperlink>
      <w:r>
        <w:rPr>
          <w:rFonts w:ascii="Arial" w:hAnsi="Arial" w:cs="Arial"/>
          <w:b/>
          <w:bCs/>
          <w:sz w:val="22"/>
          <w:szCs w:val="22"/>
          <w:lang w:val="it-IT"/>
        </w:rPr>
        <w:t xml:space="preserve">- </w:t>
      </w:r>
      <w:hyperlink r:id="rId7" w:history="1">
        <w:r>
          <w:rPr>
            <w:rStyle w:val="Hyperlink"/>
            <w:rFonts w:ascii="Arial" w:hAnsi="Arial" w:cs="Arial"/>
            <w:b/>
            <w:bCs/>
            <w:sz w:val="22"/>
            <w:szCs w:val="22"/>
            <w:lang w:val="it-IT"/>
          </w:rPr>
          <w:t>www.bsv-koeln.org</w:t>
        </w:r>
      </w:hyperlink>
    </w:p>
    <w:p w:rsidR="000F0369" w:rsidRDefault="000F0369" w:rsidP="00865120">
      <w:pPr>
        <w:spacing w:line="360" w:lineRule="auto"/>
        <w:rPr>
          <w:rFonts w:ascii="Arial" w:hAnsi="Arial" w:cs="Arial"/>
          <w:b/>
          <w:bCs/>
          <w:sz w:val="22"/>
          <w:szCs w:val="22"/>
        </w:rPr>
      </w:pPr>
      <w:r>
        <w:rPr>
          <w:rFonts w:ascii="Arial" w:hAnsi="Arial" w:cs="Arial"/>
          <w:b/>
          <w:bCs/>
          <w:sz w:val="22"/>
          <w:szCs w:val="22"/>
        </w:rPr>
        <w:t>Sparkasse KölnBonn</w:t>
      </w:r>
    </w:p>
    <w:p w:rsidR="000F0369" w:rsidRDefault="000F0369" w:rsidP="00865120">
      <w:pPr>
        <w:spacing w:line="360" w:lineRule="auto"/>
        <w:rPr>
          <w:rFonts w:ascii="Arial" w:hAnsi="Arial" w:cs="Arial"/>
          <w:b/>
          <w:bCs/>
          <w:sz w:val="22"/>
          <w:szCs w:val="22"/>
        </w:rPr>
      </w:pPr>
      <w:r>
        <w:rPr>
          <w:rFonts w:ascii="Arial" w:hAnsi="Arial" w:cs="Arial"/>
          <w:b/>
          <w:bCs/>
          <w:sz w:val="22"/>
          <w:szCs w:val="22"/>
        </w:rPr>
        <w:t>IBAN: DE75 3705 0198 0014 8122 26</w:t>
      </w:r>
    </w:p>
    <w:p w:rsidR="000F0369" w:rsidRDefault="000F0369" w:rsidP="00865120">
      <w:pPr>
        <w:spacing w:line="360" w:lineRule="auto"/>
        <w:rPr>
          <w:rFonts w:ascii="Arial" w:hAnsi="Arial" w:cs="Arial"/>
          <w:sz w:val="22"/>
          <w:szCs w:val="22"/>
        </w:rPr>
      </w:pPr>
      <w:r>
        <w:rPr>
          <w:rFonts w:ascii="Arial" w:hAnsi="Arial" w:cs="Arial"/>
          <w:b/>
          <w:bCs/>
          <w:sz w:val="22"/>
          <w:szCs w:val="22"/>
        </w:rPr>
        <w:t>SWIFT-BIC: COLSDE33</w:t>
      </w:r>
    </w:p>
    <w:p w:rsidR="000F0369" w:rsidRDefault="000F0369"/>
    <w:sectPr w:rsidR="000F0369" w:rsidSect="00CC5CEF">
      <w:pgSz w:w="11906" w:h="16838"/>
      <w:pgMar w:top="1417" w:right="926"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120"/>
    <w:rsid w:val="00054352"/>
    <w:rsid w:val="000A465A"/>
    <w:rsid w:val="000F0369"/>
    <w:rsid w:val="000F4C9D"/>
    <w:rsid w:val="001212C0"/>
    <w:rsid w:val="00134DA6"/>
    <w:rsid w:val="00161BE5"/>
    <w:rsid w:val="002F4F0D"/>
    <w:rsid w:val="00344DA2"/>
    <w:rsid w:val="00377F5F"/>
    <w:rsid w:val="003F7E28"/>
    <w:rsid w:val="004C3C8B"/>
    <w:rsid w:val="00500463"/>
    <w:rsid w:val="00514565"/>
    <w:rsid w:val="006327B9"/>
    <w:rsid w:val="00646604"/>
    <w:rsid w:val="0068494B"/>
    <w:rsid w:val="00685ACA"/>
    <w:rsid w:val="00865120"/>
    <w:rsid w:val="008A2BE2"/>
    <w:rsid w:val="008A6D5C"/>
    <w:rsid w:val="008C7382"/>
    <w:rsid w:val="00950177"/>
    <w:rsid w:val="00963180"/>
    <w:rsid w:val="00983A2B"/>
    <w:rsid w:val="009E0807"/>
    <w:rsid w:val="00A6219C"/>
    <w:rsid w:val="00B0440A"/>
    <w:rsid w:val="00BB1EC4"/>
    <w:rsid w:val="00C62A3B"/>
    <w:rsid w:val="00CC5CEF"/>
    <w:rsid w:val="00D0551C"/>
    <w:rsid w:val="00D25868"/>
    <w:rsid w:val="00D37D87"/>
    <w:rsid w:val="00D6331F"/>
    <w:rsid w:val="00E01056"/>
    <w:rsid w:val="00E057FD"/>
    <w:rsid w:val="00E74FC4"/>
    <w:rsid w:val="00F0045E"/>
    <w:rsid w:val="00F23E55"/>
    <w:rsid w:val="00F80E9C"/>
    <w:rsid w:val="00FF1F9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120"/>
    <w:rPr>
      <w:sz w:val="24"/>
      <w:szCs w:val="24"/>
    </w:rPr>
  </w:style>
  <w:style w:type="paragraph" w:styleId="Heading3">
    <w:name w:val="heading 3"/>
    <w:basedOn w:val="Normal"/>
    <w:next w:val="Normal"/>
    <w:link w:val="Heading3Char"/>
    <w:uiPriority w:val="99"/>
    <w:qFormat/>
    <w:rsid w:val="00865120"/>
    <w:pPr>
      <w:keepNext/>
      <w:widowControl w:val="0"/>
      <w:autoSpaceDE w:val="0"/>
      <w:autoSpaceDN w:val="0"/>
      <w:adjustRightInd w:val="0"/>
      <w:outlineLvl w:val="2"/>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865120"/>
    <w:rPr>
      <w:rFonts w:ascii="Arial" w:hAnsi="Arial" w:cs="Arial"/>
      <w:b/>
      <w:bCs/>
      <w:sz w:val="24"/>
      <w:szCs w:val="24"/>
      <w:lang w:val="de-DE" w:eastAsia="de-DE"/>
    </w:rPr>
  </w:style>
  <w:style w:type="character" w:styleId="Hyperlink">
    <w:name w:val="Hyperlink"/>
    <w:basedOn w:val="DefaultParagraphFont"/>
    <w:uiPriority w:val="99"/>
    <w:rsid w:val="00865120"/>
    <w:rPr>
      <w:rFonts w:ascii="Times New Roman" w:hAnsi="Times New Roman" w:cs="Times New Roman"/>
      <w:color w:val="0000FF"/>
      <w:u w:val="single"/>
    </w:rPr>
  </w:style>
  <w:style w:type="character" w:styleId="HTMLCite">
    <w:name w:val="HTML Cite"/>
    <w:basedOn w:val="DefaultParagraphFont"/>
    <w:uiPriority w:val="99"/>
    <w:rsid w:val="00D6331F"/>
    <w:rPr>
      <w:color w:val="auto"/>
    </w:rPr>
  </w:style>
  <w:style w:type="character" w:styleId="FollowedHyperlink">
    <w:name w:val="FollowedHyperlink"/>
    <w:basedOn w:val="DefaultParagraphFont"/>
    <w:uiPriority w:val="99"/>
    <w:rsid w:val="0068494B"/>
    <w:rPr>
      <w:color w:val="800080"/>
      <w:u w:val="single"/>
    </w:rPr>
  </w:style>
</w:styles>
</file>

<file path=word/webSettings.xml><?xml version="1.0" encoding="utf-8"?>
<w:webSettings xmlns:r="http://schemas.openxmlformats.org/officeDocument/2006/relationships" xmlns:w="http://schemas.openxmlformats.org/wordprocessingml/2006/main">
  <w:divs>
    <w:div w:id="704407116">
      <w:marLeft w:val="0"/>
      <w:marRight w:val="0"/>
      <w:marTop w:val="0"/>
      <w:marBottom w:val="0"/>
      <w:divBdr>
        <w:top w:val="none" w:sz="0" w:space="0" w:color="auto"/>
        <w:left w:val="none" w:sz="0" w:space="0" w:color="auto"/>
        <w:bottom w:val="none" w:sz="0" w:space="0" w:color="auto"/>
        <w:right w:val="none" w:sz="0" w:space="0" w:color="auto"/>
      </w:divBdr>
    </w:div>
    <w:div w:id="704407117">
      <w:marLeft w:val="0"/>
      <w:marRight w:val="0"/>
      <w:marTop w:val="0"/>
      <w:marBottom w:val="0"/>
      <w:divBdr>
        <w:top w:val="none" w:sz="0" w:space="0" w:color="auto"/>
        <w:left w:val="none" w:sz="0" w:space="0" w:color="auto"/>
        <w:bottom w:val="none" w:sz="0" w:space="0" w:color="auto"/>
        <w:right w:val="none" w:sz="0" w:space="0" w:color="auto"/>
      </w:divBdr>
    </w:div>
    <w:div w:id="704407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sv-koel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sv-koeln.org" TargetMode="External"/><Relationship Id="rId5" Type="http://schemas.openxmlformats.org/officeDocument/2006/relationships/hyperlink" Target="http://www.blautor.de/weihnachtslieder" TargetMode="External"/><Relationship Id="rId4" Type="http://schemas.openxmlformats.org/officeDocument/2006/relationships/hyperlink" Target="mailto:mucha.christine@web.de%2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960</Words>
  <Characters>6048</Characters>
  <Application>Microsoft Office Outlook</Application>
  <DocSecurity>0</DocSecurity>
  <Lines>0</Lines>
  <Paragraphs>0</Paragraphs>
  <ScaleCrop>false</ScaleCrop>
  <Company>BLINDzeln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3 / 2016</dc:title>
  <dc:subject/>
  <dc:creator>BSV Köln</dc:creator>
  <cp:keywords/>
  <dc:description/>
  <cp:lastModifiedBy>BSV Köln</cp:lastModifiedBy>
  <cp:revision>2</cp:revision>
  <dcterms:created xsi:type="dcterms:W3CDTF">2016-04-26T08:43:00Z</dcterms:created>
  <dcterms:modified xsi:type="dcterms:W3CDTF">2016-04-26T08:43:00Z</dcterms:modified>
</cp:coreProperties>
</file>